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3A11" w14:textId="31A0591A" w:rsidR="00140469" w:rsidRDefault="00573BD8">
      <w:pPr>
        <w:rPr>
          <w:sz w:val="22"/>
          <w:szCs w:val="22"/>
        </w:rPr>
      </w:pPr>
      <w:r>
        <w:rPr>
          <w:noProof/>
        </w:rPr>
        <w:drawing>
          <wp:inline distT="0" distB="0" distL="0" distR="0" wp14:anchorId="6F86F569" wp14:editId="2781BB7A">
            <wp:extent cx="1522730" cy="1156335"/>
            <wp:effectExtent l="0" t="0" r="1270" b="5715"/>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730" cy="1156335"/>
                    </a:xfrm>
                    <a:prstGeom prst="rect">
                      <a:avLst/>
                    </a:prstGeom>
                    <a:noFill/>
                    <a:ln>
                      <a:noFill/>
                    </a:ln>
                  </pic:spPr>
                </pic:pic>
              </a:graphicData>
            </a:graphic>
          </wp:inline>
        </w:drawing>
      </w:r>
    </w:p>
    <w:p w14:paraId="60AA7F00" w14:textId="77777777" w:rsidR="00573BD8" w:rsidRPr="008D1DE6" w:rsidRDefault="00573BD8">
      <w:pPr>
        <w:rPr>
          <w:sz w:val="22"/>
          <w:szCs w:val="22"/>
        </w:rPr>
      </w:pPr>
    </w:p>
    <w:p w14:paraId="315DCD28" w14:textId="4A088002" w:rsidR="00140469" w:rsidRPr="00AE6650" w:rsidRDefault="00945A9A" w:rsidP="003B57B3">
      <w:pPr>
        <w:pBdr>
          <w:top w:val="double" w:sz="6" w:space="0" w:color="auto"/>
          <w:left w:val="double" w:sz="6" w:space="0" w:color="auto"/>
          <w:bottom w:val="double" w:sz="6" w:space="1" w:color="auto"/>
          <w:right w:val="double" w:sz="6" w:space="1" w:color="auto"/>
        </w:pBdr>
        <w:ind w:left="7371" w:hanging="567"/>
        <w:jc w:val="center"/>
        <w:rPr>
          <w:rFonts w:ascii="Gill Sans MT" w:hAnsi="Gill Sans MT" w:cs="Arial"/>
          <w:b/>
          <w:sz w:val="24"/>
          <w:szCs w:val="24"/>
        </w:rPr>
      </w:pPr>
      <w:r w:rsidRPr="00AE6650">
        <w:rPr>
          <w:rFonts w:ascii="Gill Sans MT" w:hAnsi="Gill Sans MT" w:cs="Arial"/>
          <w:b/>
          <w:sz w:val="24"/>
          <w:szCs w:val="24"/>
        </w:rPr>
        <w:t>PM</w:t>
      </w:r>
      <w:r w:rsidR="001F6248" w:rsidRPr="00AE6650">
        <w:rPr>
          <w:rFonts w:ascii="Gill Sans MT" w:hAnsi="Gill Sans MT" w:cs="Arial"/>
          <w:b/>
          <w:sz w:val="24"/>
          <w:szCs w:val="24"/>
        </w:rPr>
        <w:t>/20</w:t>
      </w:r>
      <w:r w:rsidR="00FB7014" w:rsidRPr="00AE6650">
        <w:rPr>
          <w:rFonts w:ascii="Gill Sans MT" w:hAnsi="Gill Sans MT" w:cs="Arial"/>
          <w:b/>
          <w:sz w:val="24"/>
          <w:szCs w:val="24"/>
        </w:rPr>
        <w:t>2</w:t>
      </w:r>
      <w:r w:rsidR="008B78BB">
        <w:rPr>
          <w:rFonts w:ascii="Gill Sans MT" w:hAnsi="Gill Sans MT" w:cs="Arial"/>
          <w:b/>
          <w:sz w:val="24"/>
          <w:szCs w:val="24"/>
        </w:rPr>
        <w:t>6</w:t>
      </w:r>
      <w:r w:rsidRPr="00AE6650">
        <w:rPr>
          <w:rFonts w:ascii="Gill Sans MT" w:hAnsi="Gill Sans MT" w:cs="Arial"/>
          <w:b/>
          <w:sz w:val="24"/>
          <w:szCs w:val="24"/>
        </w:rPr>
        <w:t>-</w:t>
      </w:r>
      <w:r w:rsidR="007B1657">
        <w:rPr>
          <w:rFonts w:ascii="Gill Sans MT" w:hAnsi="Gill Sans MT" w:cs="Arial"/>
          <w:b/>
          <w:sz w:val="24"/>
          <w:szCs w:val="24"/>
        </w:rPr>
        <w:t>53</w:t>
      </w:r>
    </w:p>
    <w:p w14:paraId="5EF0D431" w14:textId="77777777" w:rsidR="003B57B3" w:rsidRPr="00AE6650" w:rsidRDefault="003B57B3" w:rsidP="00140469">
      <w:pPr>
        <w:jc w:val="center"/>
        <w:rPr>
          <w:rFonts w:ascii="Gill Sans MT" w:hAnsi="Gill Sans MT" w:cs="Arial"/>
          <w:b/>
          <w:sz w:val="24"/>
          <w:szCs w:val="24"/>
          <w:u w:val="single"/>
        </w:rPr>
      </w:pPr>
    </w:p>
    <w:p w14:paraId="6BB6C291" w14:textId="77777777" w:rsidR="00102141" w:rsidRDefault="00102141" w:rsidP="00102141">
      <w:pPr>
        <w:jc w:val="center"/>
        <w:rPr>
          <w:rFonts w:ascii="Gill Sans MT" w:hAnsi="Gill Sans MT" w:cs="Arial"/>
          <w:b/>
          <w:sz w:val="24"/>
          <w:szCs w:val="24"/>
          <w:u w:val="single"/>
        </w:rPr>
      </w:pPr>
    </w:p>
    <w:p w14:paraId="3D2BB664" w14:textId="5C84BF96" w:rsidR="003B57B3" w:rsidRDefault="00140469" w:rsidP="00102141">
      <w:pPr>
        <w:jc w:val="center"/>
        <w:rPr>
          <w:rFonts w:ascii="Gill Sans MT" w:hAnsi="Gill Sans MT" w:cs="Arial"/>
          <w:b/>
          <w:sz w:val="24"/>
          <w:szCs w:val="24"/>
          <w:u w:val="single"/>
        </w:rPr>
      </w:pPr>
      <w:r w:rsidRPr="00AE6650">
        <w:rPr>
          <w:rFonts w:ascii="Gill Sans MT" w:hAnsi="Gill Sans MT" w:cs="Arial"/>
          <w:b/>
          <w:sz w:val="24"/>
          <w:szCs w:val="24"/>
          <w:u w:val="single"/>
        </w:rPr>
        <w:t>ARRETE</w:t>
      </w:r>
    </w:p>
    <w:p w14:paraId="5C514B36" w14:textId="77777777" w:rsidR="00102141" w:rsidRPr="00AE6650" w:rsidRDefault="00102141" w:rsidP="00722F08">
      <w:pPr>
        <w:rPr>
          <w:rFonts w:ascii="Gill Sans MT" w:hAnsi="Gill Sans MT" w:cs="Arial"/>
          <w:b/>
          <w:sz w:val="24"/>
          <w:szCs w:val="24"/>
          <w:u w:val="single"/>
        </w:rPr>
      </w:pPr>
    </w:p>
    <w:p w14:paraId="326FE1C8" w14:textId="04992B3B" w:rsidR="00140469" w:rsidRDefault="00885122" w:rsidP="00140469">
      <w:pPr>
        <w:pStyle w:val="Titre1"/>
        <w:spacing w:before="0"/>
        <w:ind w:firstLine="708"/>
        <w:jc w:val="center"/>
        <w:rPr>
          <w:rFonts w:ascii="Gill Sans MT" w:hAnsi="Gill Sans MT"/>
          <w:szCs w:val="24"/>
        </w:rPr>
      </w:pPr>
      <w:r w:rsidRPr="00AE6650">
        <w:rPr>
          <w:rFonts w:ascii="Gill Sans MT" w:hAnsi="Gill Sans MT"/>
          <w:szCs w:val="24"/>
        </w:rPr>
        <w:t xml:space="preserve">Portant </w:t>
      </w:r>
      <w:r>
        <w:rPr>
          <w:rFonts w:ascii="Gill Sans MT" w:hAnsi="Gill Sans MT"/>
          <w:szCs w:val="24"/>
        </w:rPr>
        <w:t>autorisation</w:t>
      </w:r>
      <w:r w:rsidRPr="00AE6650">
        <w:rPr>
          <w:rFonts w:ascii="Gill Sans MT" w:hAnsi="Gill Sans MT"/>
          <w:szCs w:val="24"/>
        </w:rPr>
        <w:t xml:space="preserve"> de la circulation </w:t>
      </w:r>
      <w:r>
        <w:rPr>
          <w:rFonts w:ascii="Gill Sans MT" w:hAnsi="Gill Sans MT"/>
          <w:szCs w:val="24"/>
        </w:rPr>
        <w:t xml:space="preserve">sur la voie publique </w:t>
      </w:r>
      <w:r w:rsidR="00052B9C">
        <w:rPr>
          <w:rFonts w:ascii="Gill Sans MT" w:hAnsi="Gill Sans MT"/>
          <w:szCs w:val="24"/>
        </w:rPr>
        <w:t xml:space="preserve">pour la </w:t>
      </w:r>
      <w:r w:rsidR="00102141">
        <w:rPr>
          <w:rFonts w:ascii="Gill Sans MT" w:hAnsi="Gill Sans MT"/>
          <w:szCs w:val="24"/>
        </w:rPr>
        <w:t>5</w:t>
      </w:r>
      <w:r w:rsidR="00052B9C" w:rsidRPr="00052B9C">
        <w:rPr>
          <w:rFonts w:ascii="Gill Sans MT" w:hAnsi="Gill Sans MT"/>
          <w:szCs w:val="24"/>
          <w:vertAlign w:val="superscript"/>
        </w:rPr>
        <w:t>ème</w:t>
      </w:r>
      <w:r w:rsidR="00052B9C">
        <w:rPr>
          <w:rFonts w:ascii="Gill Sans MT" w:hAnsi="Gill Sans MT"/>
          <w:szCs w:val="24"/>
        </w:rPr>
        <w:t xml:space="preserve"> édition de la manifestation « LES TRAILS DE LA PLAINE »</w:t>
      </w:r>
    </w:p>
    <w:p w14:paraId="60502348" w14:textId="77777777" w:rsidR="007B1657" w:rsidRPr="007B1657" w:rsidRDefault="007B1657" w:rsidP="007B1657"/>
    <w:p w14:paraId="4BED4100" w14:textId="70019B37" w:rsidR="007B1657" w:rsidRPr="007B1657" w:rsidRDefault="007B1657" w:rsidP="007B1657">
      <w:pPr>
        <w:jc w:val="center"/>
        <w:rPr>
          <w:sz w:val="24"/>
          <w:szCs w:val="24"/>
        </w:rPr>
      </w:pPr>
      <w:r w:rsidRPr="007B1657">
        <w:rPr>
          <w:sz w:val="24"/>
          <w:szCs w:val="24"/>
        </w:rPr>
        <w:t>Annule et remplace l’arrêté PM-2026-29</w:t>
      </w:r>
    </w:p>
    <w:p w14:paraId="70255DB4" w14:textId="77777777" w:rsidR="00167581" w:rsidRPr="00AE6650" w:rsidRDefault="00167581" w:rsidP="002E7158">
      <w:pPr>
        <w:rPr>
          <w:rFonts w:ascii="Gill Sans MT" w:hAnsi="Gill Sans MT"/>
          <w:b/>
          <w:bCs/>
          <w:sz w:val="24"/>
          <w:szCs w:val="24"/>
        </w:rPr>
      </w:pPr>
    </w:p>
    <w:p w14:paraId="7BC37853" w14:textId="4987229A" w:rsidR="00140469" w:rsidRPr="00AE6650" w:rsidRDefault="00140469" w:rsidP="00140469">
      <w:pPr>
        <w:jc w:val="both"/>
        <w:rPr>
          <w:rFonts w:ascii="Gill Sans MT" w:hAnsi="Gill Sans MT" w:cs="Arial"/>
          <w:sz w:val="24"/>
          <w:szCs w:val="24"/>
        </w:rPr>
      </w:pPr>
      <w:r w:rsidRPr="00AE6650">
        <w:rPr>
          <w:rFonts w:ascii="Gill Sans MT" w:hAnsi="Gill Sans MT" w:cs="Arial"/>
          <w:b/>
          <w:sz w:val="24"/>
          <w:szCs w:val="24"/>
        </w:rPr>
        <w:t>Le</w:t>
      </w:r>
      <w:r w:rsidRPr="00AE6650">
        <w:rPr>
          <w:rFonts w:ascii="Gill Sans MT" w:hAnsi="Gill Sans MT" w:cs="Arial"/>
          <w:sz w:val="24"/>
          <w:szCs w:val="24"/>
        </w:rPr>
        <w:t xml:space="preserve"> Maire de la Commune de </w:t>
      </w:r>
      <w:r w:rsidR="00492419" w:rsidRPr="00AE6650">
        <w:rPr>
          <w:rFonts w:ascii="Gill Sans MT" w:hAnsi="Gill Sans MT" w:cs="Arial"/>
          <w:sz w:val="24"/>
          <w:szCs w:val="24"/>
        </w:rPr>
        <w:t>Saint-Nom-la-Bret</w:t>
      </w:r>
      <w:r w:rsidR="004716CD">
        <w:rPr>
          <w:rFonts w:ascii="Gill Sans MT" w:hAnsi="Gill Sans MT" w:cs="Arial"/>
          <w:sz w:val="24"/>
          <w:szCs w:val="24"/>
        </w:rPr>
        <w:t>è</w:t>
      </w:r>
      <w:r w:rsidR="00492419" w:rsidRPr="00AE6650">
        <w:rPr>
          <w:rFonts w:ascii="Gill Sans MT" w:hAnsi="Gill Sans MT" w:cs="Arial"/>
          <w:sz w:val="24"/>
          <w:szCs w:val="24"/>
        </w:rPr>
        <w:t>che</w:t>
      </w:r>
      <w:r w:rsidRPr="00AE6650">
        <w:rPr>
          <w:rFonts w:ascii="Gill Sans MT" w:hAnsi="Gill Sans MT" w:cs="Arial"/>
          <w:sz w:val="24"/>
          <w:szCs w:val="24"/>
        </w:rPr>
        <w:t>,</w:t>
      </w:r>
    </w:p>
    <w:p w14:paraId="1835A02A" w14:textId="77777777" w:rsidR="003B57B3" w:rsidRPr="00AE6650" w:rsidRDefault="003B57B3" w:rsidP="00140469">
      <w:pPr>
        <w:jc w:val="both"/>
        <w:rPr>
          <w:rFonts w:ascii="Gill Sans MT" w:hAnsi="Gill Sans MT" w:cs="Arial"/>
          <w:sz w:val="24"/>
          <w:szCs w:val="24"/>
        </w:rPr>
      </w:pPr>
    </w:p>
    <w:p w14:paraId="14EC09EE" w14:textId="1D8D6DFD" w:rsidR="00140469" w:rsidRPr="00AE6650" w:rsidRDefault="00140469" w:rsidP="00140469">
      <w:pPr>
        <w:jc w:val="both"/>
        <w:rPr>
          <w:rFonts w:ascii="Gill Sans MT" w:hAnsi="Gill Sans MT" w:cs="Arial"/>
          <w:sz w:val="24"/>
          <w:szCs w:val="24"/>
        </w:rPr>
      </w:pPr>
      <w:r w:rsidRPr="00AE6650">
        <w:rPr>
          <w:rFonts w:ascii="Gill Sans MT" w:hAnsi="Gill Sans MT" w:cs="Arial"/>
          <w:b/>
          <w:sz w:val="24"/>
          <w:szCs w:val="24"/>
        </w:rPr>
        <w:t>Vu</w:t>
      </w:r>
      <w:r w:rsidRPr="00AE6650">
        <w:rPr>
          <w:rFonts w:ascii="Gill Sans MT" w:hAnsi="Gill Sans MT" w:cs="Arial"/>
          <w:sz w:val="24"/>
          <w:szCs w:val="24"/>
        </w:rPr>
        <w:t xml:space="preserve"> la loi 82.213 du 2 mars 1982 relative aux droits et libertés des Communes, des Départements et des Régions,</w:t>
      </w:r>
    </w:p>
    <w:p w14:paraId="55C13E54" w14:textId="3D79A983" w:rsidR="005E46E5" w:rsidRPr="00AE6650" w:rsidRDefault="005E46E5" w:rsidP="00140469">
      <w:pPr>
        <w:jc w:val="both"/>
        <w:rPr>
          <w:rFonts w:ascii="Gill Sans MT" w:hAnsi="Gill Sans MT" w:cs="Arial"/>
          <w:sz w:val="24"/>
          <w:szCs w:val="24"/>
        </w:rPr>
      </w:pPr>
      <w:r w:rsidRPr="00AE6650">
        <w:rPr>
          <w:rFonts w:ascii="Gill Sans MT" w:hAnsi="Gill Sans MT" w:cs="Arial"/>
          <w:b/>
          <w:bCs/>
          <w:sz w:val="24"/>
          <w:szCs w:val="24"/>
        </w:rPr>
        <w:t xml:space="preserve">Vu </w:t>
      </w:r>
      <w:r w:rsidR="00602741" w:rsidRPr="00AE6650">
        <w:rPr>
          <w:rFonts w:ascii="Gill Sans MT" w:hAnsi="Gill Sans MT" w:cs="Arial"/>
          <w:sz w:val="24"/>
          <w:szCs w:val="24"/>
        </w:rPr>
        <w:t>la loi n° 2017-1510 du 30/10/2017</w:t>
      </w:r>
    </w:p>
    <w:p w14:paraId="7F68D928" w14:textId="6E3AC5E5" w:rsidR="00602741" w:rsidRPr="00AE6650" w:rsidRDefault="00602741" w:rsidP="00140469">
      <w:pPr>
        <w:jc w:val="both"/>
        <w:rPr>
          <w:rFonts w:ascii="Gill Sans MT" w:hAnsi="Gill Sans MT" w:cs="Arial"/>
          <w:sz w:val="24"/>
          <w:szCs w:val="24"/>
        </w:rPr>
      </w:pPr>
      <w:r w:rsidRPr="00AE6650">
        <w:rPr>
          <w:rFonts w:ascii="Gill Sans MT" w:hAnsi="Gill Sans MT" w:cs="Arial"/>
          <w:b/>
          <w:bCs/>
          <w:sz w:val="24"/>
          <w:szCs w:val="24"/>
        </w:rPr>
        <w:t xml:space="preserve">Vu </w:t>
      </w:r>
      <w:r w:rsidRPr="00AE6650">
        <w:rPr>
          <w:rFonts w:ascii="Gill Sans MT" w:hAnsi="Gill Sans MT" w:cs="Arial"/>
          <w:sz w:val="24"/>
          <w:szCs w:val="24"/>
        </w:rPr>
        <w:t>l’article R.610-5 du Code Pénal,</w:t>
      </w:r>
    </w:p>
    <w:p w14:paraId="3E45BA04" w14:textId="2678AAA4" w:rsidR="00140469" w:rsidRDefault="00140469" w:rsidP="00140469">
      <w:pPr>
        <w:jc w:val="both"/>
        <w:rPr>
          <w:rFonts w:ascii="Gill Sans MT" w:hAnsi="Gill Sans MT" w:cs="Arial"/>
          <w:sz w:val="24"/>
          <w:szCs w:val="24"/>
        </w:rPr>
      </w:pPr>
      <w:r w:rsidRPr="00AE6650">
        <w:rPr>
          <w:rFonts w:ascii="Gill Sans MT" w:hAnsi="Gill Sans MT" w:cs="Arial"/>
          <w:b/>
          <w:sz w:val="24"/>
          <w:szCs w:val="24"/>
        </w:rPr>
        <w:t>Vu</w:t>
      </w:r>
      <w:r w:rsidR="00602741" w:rsidRPr="00AE6650">
        <w:rPr>
          <w:rFonts w:ascii="Gill Sans MT" w:hAnsi="Gill Sans MT" w:cs="Arial"/>
          <w:bCs/>
          <w:sz w:val="24"/>
          <w:szCs w:val="24"/>
        </w:rPr>
        <w:t xml:space="preserve"> les articles</w:t>
      </w:r>
      <w:r w:rsidRPr="00AE6650">
        <w:rPr>
          <w:rFonts w:ascii="Gill Sans MT" w:hAnsi="Gill Sans MT" w:cs="Arial"/>
          <w:sz w:val="24"/>
          <w:szCs w:val="24"/>
        </w:rPr>
        <w:t xml:space="preserve"> L 2212.1</w:t>
      </w:r>
      <w:r w:rsidR="00602741" w:rsidRPr="00AE6650">
        <w:rPr>
          <w:rFonts w:ascii="Gill Sans MT" w:hAnsi="Gill Sans MT" w:cs="Arial"/>
          <w:sz w:val="24"/>
          <w:szCs w:val="24"/>
        </w:rPr>
        <w:t xml:space="preserve">, </w:t>
      </w:r>
      <w:r w:rsidRPr="00AE6650">
        <w:rPr>
          <w:rFonts w:ascii="Gill Sans MT" w:hAnsi="Gill Sans MT" w:cs="Arial"/>
          <w:sz w:val="24"/>
          <w:szCs w:val="24"/>
        </w:rPr>
        <w:t>L 2212.2,</w:t>
      </w:r>
      <w:r w:rsidR="00602741" w:rsidRPr="00AE6650">
        <w:rPr>
          <w:rFonts w:ascii="Gill Sans MT" w:hAnsi="Gill Sans MT" w:cs="Arial"/>
          <w:sz w:val="24"/>
          <w:szCs w:val="24"/>
        </w:rPr>
        <w:t xml:space="preserve"> L 2213.2 du Code Général des Collectivités Territoriales,</w:t>
      </w:r>
    </w:p>
    <w:p w14:paraId="7E372B5E" w14:textId="40B74B10" w:rsidR="00052B9C" w:rsidRPr="00AE6650" w:rsidRDefault="00052B9C" w:rsidP="00140469">
      <w:pPr>
        <w:jc w:val="both"/>
        <w:rPr>
          <w:rFonts w:ascii="Gill Sans MT" w:hAnsi="Gill Sans MT" w:cs="Arial"/>
          <w:sz w:val="24"/>
          <w:szCs w:val="24"/>
        </w:rPr>
      </w:pPr>
      <w:r w:rsidRPr="00052B9C">
        <w:rPr>
          <w:rFonts w:ascii="Gill Sans MT" w:hAnsi="Gill Sans MT" w:cs="Arial"/>
          <w:b/>
          <w:bCs/>
          <w:sz w:val="24"/>
          <w:szCs w:val="24"/>
        </w:rPr>
        <w:t>Vu</w:t>
      </w:r>
      <w:r>
        <w:rPr>
          <w:rFonts w:ascii="Gill Sans MT" w:hAnsi="Gill Sans MT" w:cs="Arial"/>
          <w:sz w:val="24"/>
          <w:szCs w:val="24"/>
        </w:rPr>
        <w:t xml:space="preserve"> l’article L511-1 du Code de la sécurité intérieur</w:t>
      </w:r>
      <w:r w:rsidR="000C340F">
        <w:rPr>
          <w:rFonts w:ascii="Gill Sans MT" w:hAnsi="Gill Sans MT" w:cs="Arial"/>
          <w:sz w:val="24"/>
          <w:szCs w:val="24"/>
        </w:rPr>
        <w:t>e</w:t>
      </w:r>
    </w:p>
    <w:p w14:paraId="13FDFB08" w14:textId="52C77EBA" w:rsidR="00140469" w:rsidRDefault="00140469" w:rsidP="00140469">
      <w:pPr>
        <w:jc w:val="both"/>
        <w:rPr>
          <w:rFonts w:ascii="Gill Sans MT" w:hAnsi="Gill Sans MT" w:cs="Arial"/>
          <w:sz w:val="24"/>
          <w:szCs w:val="24"/>
        </w:rPr>
      </w:pPr>
      <w:r w:rsidRPr="00AE6650">
        <w:rPr>
          <w:rFonts w:ascii="Gill Sans MT" w:hAnsi="Gill Sans MT" w:cs="Arial"/>
          <w:b/>
          <w:bCs/>
          <w:sz w:val="24"/>
          <w:szCs w:val="24"/>
        </w:rPr>
        <w:t>Vu</w:t>
      </w:r>
      <w:r w:rsidRPr="00AE6650">
        <w:rPr>
          <w:rFonts w:ascii="Gill Sans MT" w:hAnsi="Gill Sans MT" w:cs="Arial"/>
          <w:sz w:val="24"/>
          <w:szCs w:val="24"/>
        </w:rPr>
        <w:t xml:space="preserve"> les textes en vigueur du Code de la Route,</w:t>
      </w:r>
    </w:p>
    <w:p w14:paraId="4A557E36" w14:textId="7694B72F" w:rsidR="000C340F" w:rsidRPr="000C340F" w:rsidRDefault="000C340F" w:rsidP="00140469">
      <w:pPr>
        <w:jc w:val="both"/>
        <w:rPr>
          <w:rFonts w:ascii="Gill Sans MT" w:hAnsi="Gill Sans MT" w:cs="Arial"/>
          <w:sz w:val="24"/>
          <w:szCs w:val="24"/>
        </w:rPr>
      </w:pPr>
      <w:r w:rsidRPr="000C340F">
        <w:rPr>
          <w:rFonts w:ascii="Gill Sans MT" w:hAnsi="Gill Sans MT" w:cs="Arial"/>
          <w:b/>
          <w:bCs/>
          <w:sz w:val="24"/>
          <w:szCs w:val="24"/>
        </w:rPr>
        <w:t>Vu</w:t>
      </w:r>
      <w:r>
        <w:rPr>
          <w:rFonts w:ascii="Gill Sans MT" w:hAnsi="Gill Sans MT" w:cs="Arial"/>
          <w:b/>
          <w:bCs/>
          <w:sz w:val="24"/>
          <w:szCs w:val="24"/>
        </w:rPr>
        <w:t xml:space="preserve"> </w:t>
      </w:r>
      <w:r>
        <w:rPr>
          <w:rFonts w:ascii="Gill Sans MT" w:hAnsi="Gill Sans MT" w:cs="Arial"/>
          <w:sz w:val="24"/>
          <w:szCs w:val="24"/>
        </w:rPr>
        <w:t>le Décret n° 2012-312 du 05 mars 2012 relatif aux manifestations sportives sur les voies publiques ou ouvertes à la circulation,</w:t>
      </w:r>
    </w:p>
    <w:p w14:paraId="33A94939" w14:textId="07EE5203" w:rsidR="00052B9C" w:rsidRPr="00AE6650" w:rsidRDefault="00140469" w:rsidP="00140469">
      <w:pPr>
        <w:jc w:val="both"/>
        <w:rPr>
          <w:rFonts w:ascii="Gill Sans MT" w:hAnsi="Gill Sans MT" w:cs="Arial"/>
          <w:sz w:val="24"/>
          <w:szCs w:val="24"/>
        </w:rPr>
      </w:pPr>
      <w:r w:rsidRPr="00AE6650">
        <w:rPr>
          <w:rFonts w:ascii="Gill Sans MT" w:hAnsi="Gill Sans MT" w:cs="Arial"/>
          <w:b/>
          <w:sz w:val="24"/>
          <w:szCs w:val="24"/>
        </w:rPr>
        <w:t>Vu</w:t>
      </w:r>
      <w:r w:rsidRPr="00AE6650">
        <w:rPr>
          <w:rFonts w:ascii="Gill Sans MT" w:hAnsi="Gill Sans MT" w:cs="Arial"/>
          <w:sz w:val="24"/>
          <w:szCs w:val="24"/>
        </w:rPr>
        <w:t xml:space="preserve"> l’arrêté et l’instruction interministériels sur la signalisation routière et l’ensemble des textes qui les ont modifiés,</w:t>
      </w:r>
    </w:p>
    <w:p w14:paraId="3CA8E2AF" w14:textId="48D3E5D2" w:rsidR="00052B9C" w:rsidRPr="00052B9C" w:rsidRDefault="00052B9C" w:rsidP="00140469">
      <w:pPr>
        <w:jc w:val="both"/>
        <w:rPr>
          <w:rFonts w:ascii="Gill Sans MT" w:hAnsi="Gill Sans MT" w:cs="Arial"/>
          <w:sz w:val="24"/>
          <w:szCs w:val="24"/>
        </w:rPr>
      </w:pPr>
      <w:r>
        <w:rPr>
          <w:rFonts w:ascii="Gill Sans MT" w:hAnsi="Gill Sans MT" w:cs="Arial"/>
          <w:b/>
          <w:bCs/>
          <w:sz w:val="24"/>
          <w:szCs w:val="24"/>
        </w:rPr>
        <w:t xml:space="preserve">Vu </w:t>
      </w:r>
      <w:r>
        <w:rPr>
          <w:rFonts w:ascii="Gill Sans MT" w:hAnsi="Gill Sans MT" w:cs="Arial"/>
          <w:sz w:val="24"/>
          <w:szCs w:val="24"/>
        </w:rPr>
        <w:t>l’arrêté du 24 novembre 1967 relatif à la signalisation des routes et autoroutes, ainsi que ses textes subséquents l’ayant complété ou modifié,</w:t>
      </w:r>
    </w:p>
    <w:p w14:paraId="1B87B09D" w14:textId="7246104C" w:rsidR="004F2598" w:rsidRDefault="00BE38D3" w:rsidP="00140469">
      <w:pPr>
        <w:jc w:val="both"/>
        <w:rPr>
          <w:rFonts w:ascii="Gill Sans MT" w:hAnsi="Gill Sans MT" w:cs="Arial"/>
          <w:sz w:val="24"/>
          <w:szCs w:val="24"/>
        </w:rPr>
      </w:pPr>
      <w:r w:rsidRPr="00AE6650">
        <w:rPr>
          <w:rFonts w:ascii="Gill Sans MT" w:hAnsi="Gill Sans MT" w:cs="Arial"/>
          <w:b/>
          <w:bCs/>
          <w:sz w:val="24"/>
          <w:szCs w:val="24"/>
        </w:rPr>
        <w:t>Vu</w:t>
      </w:r>
      <w:r w:rsidRPr="00AE6650">
        <w:rPr>
          <w:rFonts w:ascii="Gill Sans MT" w:hAnsi="Gill Sans MT" w:cs="Arial"/>
          <w:sz w:val="24"/>
          <w:szCs w:val="24"/>
        </w:rPr>
        <w:t xml:space="preserve"> la demande</w:t>
      </w:r>
      <w:r w:rsidR="00052B9C">
        <w:rPr>
          <w:rFonts w:ascii="Gill Sans MT" w:hAnsi="Gill Sans MT" w:cs="Arial"/>
          <w:sz w:val="24"/>
          <w:szCs w:val="24"/>
        </w:rPr>
        <w:t xml:space="preserve"> </w:t>
      </w:r>
      <w:r w:rsidR="004F2598">
        <w:rPr>
          <w:rFonts w:ascii="Gill Sans MT" w:hAnsi="Gill Sans MT" w:cs="Arial"/>
          <w:sz w:val="24"/>
          <w:szCs w:val="24"/>
        </w:rPr>
        <w:t xml:space="preserve">initiale </w:t>
      </w:r>
      <w:r w:rsidR="00052B9C">
        <w:rPr>
          <w:rFonts w:ascii="Gill Sans MT" w:hAnsi="Gill Sans MT" w:cs="Arial"/>
          <w:sz w:val="24"/>
          <w:szCs w:val="24"/>
        </w:rPr>
        <w:t xml:space="preserve">en date du </w:t>
      </w:r>
      <w:r w:rsidR="000D2243">
        <w:rPr>
          <w:rFonts w:ascii="Gill Sans MT" w:hAnsi="Gill Sans MT" w:cs="Arial"/>
          <w:sz w:val="24"/>
          <w:szCs w:val="24"/>
        </w:rPr>
        <w:t>1</w:t>
      </w:r>
      <w:r w:rsidR="00FB2F66">
        <w:rPr>
          <w:rFonts w:ascii="Gill Sans MT" w:hAnsi="Gill Sans MT" w:cs="Arial"/>
          <w:sz w:val="24"/>
          <w:szCs w:val="24"/>
        </w:rPr>
        <w:t>3</w:t>
      </w:r>
      <w:r w:rsidR="00052B9C">
        <w:rPr>
          <w:rFonts w:ascii="Gill Sans MT" w:hAnsi="Gill Sans MT" w:cs="Arial"/>
          <w:sz w:val="24"/>
          <w:szCs w:val="24"/>
        </w:rPr>
        <w:t xml:space="preserve"> </w:t>
      </w:r>
      <w:r w:rsidR="000D2243">
        <w:rPr>
          <w:rFonts w:ascii="Gill Sans MT" w:hAnsi="Gill Sans MT" w:cs="Arial"/>
          <w:sz w:val="24"/>
          <w:szCs w:val="24"/>
        </w:rPr>
        <w:t>avril</w:t>
      </w:r>
      <w:r w:rsidR="00052B9C">
        <w:rPr>
          <w:rFonts w:ascii="Gill Sans MT" w:hAnsi="Gill Sans MT" w:cs="Arial"/>
          <w:sz w:val="24"/>
          <w:szCs w:val="24"/>
        </w:rPr>
        <w:t xml:space="preserve"> 202</w:t>
      </w:r>
      <w:r w:rsidR="000D2243">
        <w:rPr>
          <w:rFonts w:ascii="Gill Sans MT" w:hAnsi="Gill Sans MT" w:cs="Arial"/>
          <w:sz w:val="24"/>
          <w:szCs w:val="24"/>
        </w:rPr>
        <w:t>6</w:t>
      </w:r>
      <w:r w:rsidRPr="00AE6650">
        <w:rPr>
          <w:rFonts w:ascii="Gill Sans MT" w:hAnsi="Gill Sans MT" w:cs="Arial"/>
          <w:sz w:val="24"/>
          <w:szCs w:val="24"/>
        </w:rPr>
        <w:t xml:space="preserve"> présentée par</w:t>
      </w:r>
      <w:r w:rsidR="00371EC9">
        <w:rPr>
          <w:rFonts w:ascii="Gill Sans MT" w:hAnsi="Gill Sans MT" w:cs="Arial"/>
          <w:sz w:val="24"/>
          <w:szCs w:val="24"/>
        </w:rPr>
        <w:t xml:space="preserve"> </w:t>
      </w:r>
      <w:r w:rsidR="00E26818">
        <w:rPr>
          <w:rFonts w:ascii="Gill Sans MT" w:hAnsi="Gill Sans MT" w:cs="Arial"/>
          <w:sz w:val="24"/>
          <w:szCs w:val="24"/>
        </w:rPr>
        <w:t>M</w:t>
      </w:r>
      <w:r w:rsidR="00371EC9">
        <w:rPr>
          <w:rFonts w:ascii="Gill Sans MT" w:hAnsi="Gill Sans MT" w:cs="Arial"/>
          <w:sz w:val="24"/>
          <w:szCs w:val="24"/>
        </w:rPr>
        <w:t>adame Valérie CARREAU, Présidente de l’Association semi-marathon de Bailly Noisy-le-Roi, qui sollicit</w:t>
      </w:r>
      <w:r w:rsidR="004F2598">
        <w:rPr>
          <w:rFonts w:ascii="Gill Sans MT" w:hAnsi="Gill Sans MT" w:cs="Arial"/>
          <w:sz w:val="24"/>
          <w:szCs w:val="24"/>
        </w:rPr>
        <w:t>ait</w:t>
      </w:r>
      <w:r w:rsidR="00371EC9">
        <w:rPr>
          <w:rFonts w:ascii="Gill Sans MT" w:hAnsi="Gill Sans MT" w:cs="Arial"/>
          <w:sz w:val="24"/>
          <w:szCs w:val="24"/>
        </w:rPr>
        <w:t xml:space="preserve"> l’autorisation d’organiser la </w:t>
      </w:r>
      <w:r w:rsidR="000D2243">
        <w:rPr>
          <w:rFonts w:ascii="Gill Sans MT" w:hAnsi="Gill Sans MT" w:cs="Arial"/>
          <w:sz w:val="24"/>
          <w:szCs w:val="24"/>
        </w:rPr>
        <w:t>5</w:t>
      </w:r>
      <w:r w:rsidR="00371EC9" w:rsidRPr="00371EC9">
        <w:rPr>
          <w:rFonts w:ascii="Gill Sans MT" w:hAnsi="Gill Sans MT" w:cs="Arial"/>
          <w:sz w:val="24"/>
          <w:szCs w:val="24"/>
          <w:vertAlign w:val="superscript"/>
        </w:rPr>
        <w:t>ème</w:t>
      </w:r>
      <w:r w:rsidR="00371EC9">
        <w:rPr>
          <w:rFonts w:ascii="Gill Sans MT" w:hAnsi="Gill Sans MT" w:cs="Arial"/>
          <w:sz w:val="24"/>
          <w:szCs w:val="24"/>
        </w:rPr>
        <w:t xml:space="preserve"> édition de la manifestation « les Trails de la Plaine », le dimanche </w:t>
      </w:r>
      <w:r w:rsidR="00FB2F66">
        <w:rPr>
          <w:rFonts w:ascii="Gill Sans MT" w:hAnsi="Gill Sans MT" w:cs="Arial"/>
          <w:sz w:val="24"/>
          <w:szCs w:val="24"/>
        </w:rPr>
        <w:t>29</w:t>
      </w:r>
      <w:r w:rsidR="00371EC9">
        <w:rPr>
          <w:rFonts w:ascii="Gill Sans MT" w:hAnsi="Gill Sans MT" w:cs="Arial"/>
          <w:sz w:val="24"/>
          <w:szCs w:val="24"/>
        </w:rPr>
        <w:t xml:space="preserve"> </w:t>
      </w:r>
      <w:r w:rsidR="00C95E37">
        <w:rPr>
          <w:rFonts w:ascii="Gill Sans MT" w:hAnsi="Gill Sans MT" w:cs="Arial"/>
          <w:sz w:val="24"/>
          <w:szCs w:val="24"/>
        </w:rPr>
        <w:t xml:space="preserve">juin </w:t>
      </w:r>
      <w:r w:rsidR="00371EC9">
        <w:rPr>
          <w:rFonts w:ascii="Gill Sans MT" w:hAnsi="Gill Sans MT" w:cs="Arial"/>
          <w:sz w:val="24"/>
          <w:szCs w:val="24"/>
        </w:rPr>
        <w:t>202</w:t>
      </w:r>
      <w:r w:rsidR="004F2598">
        <w:rPr>
          <w:rFonts w:ascii="Gill Sans MT" w:hAnsi="Gill Sans MT" w:cs="Arial"/>
          <w:sz w:val="24"/>
          <w:szCs w:val="24"/>
        </w:rPr>
        <w:t>6</w:t>
      </w:r>
      <w:r w:rsidR="00371EC9">
        <w:rPr>
          <w:rFonts w:ascii="Gill Sans MT" w:hAnsi="Gill Sans MT" w:cs="Arial"/>
          <w:sz w:val="24"/>
          <w:szCs w:val="24"/>
        </w:rPr>
        <w:t>,</w:t>
      </w:r>
      <w:r w:rsidR="004F2598">
        <w:rPr>
          <w:rFonts w:ascii="Gill Sans MT" w:hAnsi="Gill Sans MT" w:cs="Arial"/>
          <w:sz w:val="24"/>
          <w:szCs w:val="24"/>
        </w:rPr>
        <w:t xml:space="preserve"> mais reportée par arrêté préfectoral en raison de la vigilance rouge canicule au dimanche 06 septembre 2026, </w:t>
      </w:r>
    </w:p>
    <w:p w14:paraId="121F7118" w14:textId="2A6D656E" w:rsidR="00371EC9" w:rsidRDefault="00371EC9" w:rsidP="00140469">
      <w:pPr>
        <w:jc w:val="both"/>
        <w:rPr>
          <w:rFonts w:ascii="Gill Sans MT" w:hAnsi="Gill Sans MT" w:cs="Arial"/>
          <w:sz w:val="24"/>
          <w:szCs w:val="24"/>
        </w:rPr>
      </w:pPr>
      <w:r w:rsidRPr="00371EC9">
        <w:rPr>
          <w:rFonts w:ascii="Gill Sans MT" w:hAnsi="Gill Sans MT" w:cs="Arial"/>
          <w:b/>
          <w:bCs/>
          <w:sz w:val="24"/>
          <w:szCs w:val="24"/>
        </w:rPr>
        <w:t>Vu</w:t>
      </w:r>
      <w:r>
        <w:rPr>
          <w:rFonts w:ascii="Gill Sans MT" w:hAnsi="Gill Sans MT" w:cs="Arial"/>
          <w:b/>
          <w:bCs/>
          <w:sz w:val="24"/>
          <w:szCs w:val="24"/>
        </w:rPr>
        <w:t xml:space="preserve"> </w:t>
      </w:r>
      <w:r>
        <w:rPr>
          <w:rFonts w:ascii="Gill Sans MT" w:hAnsi="Gill Sans MT" w:cs="Arial"/>
          <w:sz w:val="24"/>
          <w:szCs w:val="24"/>
        </w:rPr>
        <w:t xml:space="preserve">l’autorisation </w:t>
      </w:r>
      <w:r w:rsidR="00395A3D">
        <w:rPr>
          <w:rFonts w:ascii="Gill Sans MT" w:hAnsi="Gill Sans MT" w:cs="Arial"/>
          <w:sz w:val="24"/>
          <w:szCs w:val="24"/>
        </w:rPr>
        <w:t xml:space="preserve">initialement accordée </w:t>
      </w:r>
      <w:r>
        <w:rPr>
          <w:rFonts w:ascii="Gill Sans MT" w:hAnsi="Gill Sans MT" w:cs="Arial"/>
          <w:sz w:val="24"/>
          <w:szCs w:val="24"/>
        </w:rPr>
        <w:t xml:space="preserve">en date du </w:t>
      </w:r>
      <w:r w:rsidR="008B78BB">
        <w:rPr>
          <w:rFonts w:ascii="Gill Sans MT" w:hAnsi="Gill Sans MT" w:cs="Arial"/>
          <w:sz w:val="24"/>
          <w:szCs w:val="24"/>
        </w:rPr>
        <w:t>29</w:t>
      </w:r>
      <w:r w:rsidR="00015BEC">
        <w:rPr>
          <w:rFonts w:ascii="Gill Sans MT" w:hAnsi="Gill Sans MT" w:cs="Arial"/>
          <w:sz w:val="24"/>
          <w:szCs w:val="24"/>
        </w:rPr>
        <w:t xml:space="preserve"> </w:t>
      </w:r>
      <w:r w:rsidR="008B78BB">
        <w:rPr>
          <w:rFonts w:ascii="Gill Sans MT" w:hAnsi="Gill Sans MT" w:cs="Arial"/>
          <w:sz w:val="24"/>
          <w:szCs w:val="24"/>
        </w:rPr>
        <w:t>mai</w:t>
      </w:r>
      <w:r w:rsidR="002D2766">
        <w:rPr>
          <w:rFonts w:ascii="Gill Sans MT" w:hAnsi="Gill Sans MT" w:cs="Arial"/>
          <w:sz w:val="24"/>
          <w:szCs w:val="24"/>
        </w:rPr>
        <w:t xml:space="preserve"> 202</w:t>
      </w:r>
      <w:r w:rsidR="008B78BB">
        <w:rPr>
          <w:rFonts w:ascii="Gill Sans MT" w:hAnsi="Gill Sans MT" w:cs="Arial"/>
          <w:sz w:val="24"/>
          <w:szCs w:val="24"/>
        </w:rPr>
        <w:t>6</w:t>
      </w:r>
      <w:r>
        <w:rPr>
          <w:rFonts w:ascii="Gill Sans MT" w:hAnsi="Gill Sans MT" w:cs="Arial"/>
          <w:sz w:val="24"/>
          <w:szCs w:val="24"/>
        </w:rPr>
        <w:t xml:space="preserve"> </w:t>
      </w:r>
      <w:r w:rsidR="00395A3D">
        <w:rPr>
          <w:rFonts w:ascii="Gill Sans MT" w:hAnsi="Gill Sans MT" w:cs="Arial"/>
          <w:sz w:val="24"/>
          <w:szCs w:val="24"/>
        </w:rPr>
        <w:t>par Monsieur Jean-Philippe Antoine</w:t>
      </w:r>
      <w:r>
        <w:rPr>
          <w:rFonts w:ascii="Gill Sans MT" w:hAnsi="Gill Sans MT" w:cs="Arial"/>
          <w:sz w:val="24"/>
          <w:szCs w:val="24"/>
        </w:rPr>
        <w:t>, Maire de Saint-Nom-la Bretèche</w:t>
      </w:r>
      <w:r w:rsidR="0003246E">
        <w:rPr>
          <w:rFonts w:ascii="Gill Sans MT" w:hAnsi="Gill Sans MT" w:cs="Arial"/>
          <w:sz w:val="24"/>
          <w:szCs w:val="24"/>
        </w:rPr>
        <w:t xml:space="preserve"> d’organiser ladite manifestation pour ce qui concerne le territoire de la commune,</w:t>
      </w:r>
    </w:p>
    <w:p w14:paraId="36724985" w14:textId="77777777" w:rsidR="007B1657" w:rsidRDefault="007B1657" w:rsidP="007B1657">
      <w:pPr>
        <w:rPr>
          <w:rFonts w:ascii="Gill Sans MT" w:hAnsi="Gill Sans MT" w:cs="Arial"/>
          <w:sz w:val="24"/>
          <w:szCs w:val="24"/>
        </w:rPr>
      </w:pPr>
    </w:p>
    <w:p w14:paraId="2D10097A" w14:textId="1DBE5AE3" w:rsidR="007B1657" w:rsidRPr="007B1657" w:rsidRDefault="007B1657" w:rsidP="007B1657">
      <w:pPr>
        <w:jc w:val="both"/>
        <w:rPr>
          <w:rFonts w:ascii="Gill Sans MT" w:hAnsi="Gill Sans MT" w:cs="Arial"/>
          <w:bCs/>
          <w:sz w:val="24"/>
          <w:szCs w:val="24"/>
        </w:rPr>
      </w:pPr>
      <w:r w:rsidRPr="00AE6650">
        <w:rPr>
          <w:rFonts w:ascii="Gill Sans MT" w:hAnsi="Gill Sans MT" w:cs="Arial"/>
          <w:b/>
          <w:sz w:val="24"/>
          <w:szCs w:val="24"/>
        </w:rPr>
        <w:t>CONSIDÉRANT</w:t>
      </w:r>
      <w:r>
        <w:rPr>
          <w:rFonts w:ascii="Gill Sans MT" w:hAnsi="Gill Sans MT" w:cs="Arial"/>
          <w:b/>
          <w:sz w:val="24"/>
          <w:szCs w:val="24"/>
        </w:rPr>
        <w:t xml:space="preserve"> </w:t>
      </w:r>
      <w:r>
        <w:rPr>
          <w:rFonts w:ascii="Gill Sans MT" w:hAnsi="Gill Sans MT" w:cs="Arial"/>
          <w:bCs/>
          <w:sz w:val="24"/>
          <w:szCs w:val="24"/>
        </w:rPr>
        <w:t>la demande</w:t>
      </w:r>
      <w:r w:rsidR="00395A3D" w:rsidRPr="00395A3D">
        <w:rPr>
          <w:rFonts w:ascii="Gill Sans MT" w:hAnsi="Gill Sans MT" w:cs="Arial"/>
          <w:bCs/>
          <w:sz w:val="24"/>
          <w:szCs w:val="24"/>
        </w:rPr>
        <w:t xml:space="preserve"> </w:t>
      </w:r>
      <w:r w:rsidR="00395A3D">
        <w:rPr>
          <w:rFonts w:ascii="Gill Sans MT" w:hAnsi="Gill Sans MT" w:cs="Arial"/>
          <w:bCs/>
          <w:sz w:val="24"/>
          <w:szCs w:val="24"/>
        </w:rPr>
        <w:t>émanant de Mr PELOSSE, Directeur du SIBANO</w:t>
      </w:r>
      <w:r>
        <w:rPr>
          <w:rFonts w:ascii="Gill Sans MT" w:hAnsi="Gill Sans MT" w:cs="Arial"/>
          <w:bCs/>
          <w:sz w:val="24"/>
          <w:szCs w:val="24"/>
        </w:rPr>
        <w:t xml:space="preserve"> </w:t>
      </w:r>
      <w:r w:rsidR="00395A3D">
        <w:rPr>
          <w:rFonts w:ascii="Gill Sans MT" w:hAnsi="Gill Sans MT" w:cs="Arial"/>
          <w:bCs/>
          <w:sz w:val="24"/>
          <w:szCs w:val="24"/>
        </w:rPr>
        <w:t>de report du Trail de la Plaine initialement prévue le dimanche 28 juin 2026 au dimanche 6 septembre 2026 en raison</w:t>
      </w:r>
      <w:r w:rsidR="00395A3D" w:rsidRPr="00395A3D">
        <w:rPr>
          <w:rFonts w:ascii="Gill Sans MT" w:hAnsi="Gill Sans MT" w:cs="Arial"/>
          <w:bCs/>
          <w:sz w:val="24"/>
          <w:szCs w:val="24"/>
        </w:rPr>
        <w:t xml:space="preserve"> </w:t>
      </w:r>
      <w:r w:rsidR="00395A3D">
        <w:rPr>
          <w:rFonts w:ascii="Gill Sans MT" w:hAnsi="Gill Sans MT" w:cs="Arial"/>
          <w:bCs/>
          <w:sz w:val="24"/>
          <w:szCs w:val="24"/>
        </w:rPr>
        <w:t>de</w:t>
      </w:r>
      <w:r w:rsidR="00395A3D" w:rsidRPr="00395A3D">
        <w:rPr>
          <w:rFonts w:ascii="Gill Sans MT" w:hAnsi="Gill Sans MT" w:cs="Arial"/>
          <w:bCs/>
          <w:sz w:val="24"/>
          <w:szCs w:val="24"/>
        </w:rPr>
        <w:t xml:space="preserve"> l’arrêté préfectoral vigilance rouge canicule</w:t>
      </w:r>
      <w:r w:rsidR="00395A3D">
        <w:rPr>
          <w:rFonts w:ascii="Gill Sans MT" w:hAnsi="Gill Sans MT" w:cs="Arial"/>
          <w:bCs/>
          <w:sz w:val="24"/>
          <w:szCs w:val="24"/>
        </w:rPr>
        <w:t xml:space="preserve"> dans les mêmes conditions et avec un parcours inchangé,</w:t>
      </w:r>
    </w:p>
    <w:p w14:paraId="3254DF3D" w14:textId="77777777" w:rsidR="00722F08" w:rsidRDefault="00722F08" w:rsidP="00722F08">
      <w:pPr>
        <w:rPr>
          <w:rFonts w:ascii="Gill Sans MT" w:hAnsi="Gill Sans MT" w:cs="Arial"/>
          <w:sz w:val="24"/>
          <w:szCs w:val="24"/>
        </w:rPr>
      </w:pPr>
    </w:p>
    <w:p w14:paraId="3372EB13" w14:textId="311D0D39" w:rsidR="00722F08" w:rsidRPr="009518D2" w:rsidRDefault="00722F08" w:rsidP="009518D2">
      <w:pPr>
        <w:rPr>
          <w:rFonts w:ascii="Gill Sans MT" w:hAnsi="Gill Sans MT" w:cs="Arial"/>
          <w:sz w:val="24"/>
          <w:szCs w:val="24"/>
        </w:rPr>
      </w:pPr>
      <w:r w:rsidRPr="00AE6650">
        <w:rPr>
          <w:rFonts w:ascii="Gill Sans MT" w:hAnsi="Gill Sans MT" w:cs="Arial"/>
          <w:b/>
          <w:sz w:val="24"/>
          <w:szCs w:val="24"/>
        </w:rPr>
        <w:t>CONSIDÉRANT</w:t>
      </w:r>
      <w:r>
        <w:rPr>
          <w:rFonts w:ascii="Gill Sans MT" w:hAnsi="Gill Sans MT" w:cs="Arial"/>
          <w:sz w:val="24"/>
          <w:szCs w:val="24"/>
        </w:rPr>
        <w:t xml:space="preserve"> que le tracé du parcours de la manifestation « les Trails de la Plaine » traversera la commune de Saint-Nom -la-Bretèche sur plusieurs voies communales le dimanche </w:t>
      </w:r>
      <w:r w:rsidR="00395A3D">
        <w:rPr>
          <w:rFonts w:ascii="Gill Sans MT" w:hAnsi="Gill Sans MT" w:cs="Arial"/>
          <w:sz w:val="24"/>
          <w:szCs w:val="24"/>
        </w:rPr>
        <w:t>06 septembre</w:t>
      </w:r>
      <w:r>
        <w:rPr>
          <w:rFonts w:ascii="Gill Sans MT" w:hAnsi="Gill Sans MT" w:cs="Arial"/>
          <w:sz w:val="24"/>
          <w:szCs w:val="24"/>
        </w:rPr>
        <w:t>2026,</w:t>
      </w:r>
    </w:p>
    <w:p w14:paraId="303A4DE8" w14:textId="77777777" w:rsidR="00722F08" w:rsidRDefault="00722F08" w:rsidP="00722F08">
      <w:pPr>
        <w:jc w:val="both"/>
        <w:rPr>
          <w:rFonts w:ascii="Gill Sans MT" w:hAnsi="Gill Sans MT" w:cs="Arial"/>
          <w:sz w:val="24"/>
          <w:szCs w:val="24"/>
        </w:rPr>
      </w:pPr>
      <w:r w:rsidRPr="00AE6650">
        <w:rPr>
          <w:rFonts w:ascii="Gill Sans MT" w:hAnsi="Gill Sans MT" w:cs="Arial"/>
          <w:b/>
          <w:sz w:val="24"/>
          <w:szCs w:val="24"/>
        </w:rPr>
        <w:lastRenderedPageBreak/>
        <w:t>CONSIDÉRANT</w:t>
      </w:r>
      <w:r>
        <w:rPr>
          <w:rFonts w:ascii="Gill Sans MT" w:hAnsi="Gill Sans MT" w:cs="Arial"/>
          <w:b/>
          <w:sz w:val="24"/>
          <w:szCs w:val="24"/>
        </w:rPr>
        <w:t xml:space="preserve"> </w:t>
      </w:r>
      <w:r>
        <w:rPr>
          <w:rFonts w:ascii="Gill Sans MT" w:hAnsi="Gill Sans MT" w:cs="Arial"/>
          <w:bCs/>
          <w:sz w:val="24"/>
          <w:szCs w:val="24"/>
        </w:rPr>
        <w:t>que le passage des participants n’occasionnera pas de gêne majeure à la circulation, mais nécessite néanmoins des mesures de prudence</w:t>
      </w:r>
      <w:r>
        <w:rPr>
          <w:rFonts w:ascii="Gill Sans MT" w:hAnsi="Gill Sans MT" w:cs="Arial"/>
          <w:sz w:val="24"/>
          <w:szCs w:val="24"/>
        </w:rPr>
        <w:t xml:space="preserve"> sur les voies listées ci-après</w:t>
      </w:r>
    </w:p>
    <w:p w14:paraId="72AFB050" w14:textId="53A9B2B9" w:rsidR="00722F08" w:rsidRDefault="00722F08" w:rsidP="00722F08">
      <w:pPr>
        <w:ind w:left="-142" w:firstLine="142"/>
        <w:jc w:val="both"/>
        <w:rPr>
          <w:rFonts w:ascii="Gill Sans MT" w:hAnsi="Gill Sans MT" w:cs="Arial"/>
          <w:sz w:val="24"/>
          <w:szCs w:val="24"/>
        </w:rPr>
      </w:pPr>
      <w:r>
        <w:rPr>
          <w:rFonts w:ascii="Gill Sans MT" w:hAnsi="Gill Sans MT" w:cs="Arial"/>
          <w:sz w:val="24"/>
          <w:szCs w:val="24"/>
        </w:rPr>
        <w:t>pour assurer la sécurité des participants et des usagers.</w:t>
      </w:r>
    </w:p>
    <w:p w14:paraId="0AD01A13" w14:textId="77777777" w:rsidR="00102141" w:rsidRPr="00AE6650" w:rsidRDefault="00102141" w:rsidP="003B57B3">
      <w:pPr>
        <w:rPr>
          <w:sz w:val="24"/>
          <w:szCs w:val="24"/>
        </w:rPr>
      </w:pPr>
    </w:p>
    <w:p w14:paraId="50AD0120" w14:textId="51B5CA07" w:rsidR="00140469" w:rsidRDefault="00140469" w:rsidP="00140469">
      <w:pPr>
        <w:pStyle w:val="Titre2"/>
        <w:spacing w:before="0"/>
        <w:jc w:val="center"/>
        <w:rPr>
          <w:rFonts w:ascii="Gill Sans MT" w:hAnsi="Gill Sans MT" w:cs="Arial"/>
          <w:szCs w:val="24"/>
        </w:rPr>
      </w:pPr>
      <w:r w:rsidRPr="00AE6650">
        <w:rPr>
          <w:rFonts w:ascii="Gill Sans MT" w:hAnsi="Gill Sans MT" w:cs="Arial"/>
          <w:szCs w:val="24"/>
        </w:rPr>
        <w:t>ARRET</w:t>
      </w:r>
      <w:r w:rsidR="0003246E">
        <w:rPr>
          <w:rFonts w:ascii="Gill Sans MT" w:hAnsi="Gill Sans MT" w:cs="Arial"/>
          <w:szCs w:val="24"/>
        </w:rPr>
        <w:t>E</w:t>
      </w:r>
    </w:p>
    <w:p w14:paraId="515D6FBE" w14:textId="77777777" w:rsidR="00382E54" w:rsidRPr="00382E54" w:rsidRDefault="00382E54" w:rsidP="00382E54"/>
    <w:p w14:paraId="767B8C77" w14:textId="267F30A6" w:rsidR="008D673F" w:rsidRDefault="008D673F" w:rsidP="00382E54">
      <w:pPr>
        <w:jc w:val="center"/>
        <w:rPr>
          <w:rFonts w:ascii="Gill Sans MT" w:hAnsi="Gill Sans MT" w:cs="Arial"/>
          <w:b/>
          <w:bCs/>
          <w:sz w:val="24"/>
          <w:szCs w:val="24"/>
        </w:rPr>
      </w:pPr>
      <w:r w:rsidRPr="00AE6650">
        <w:rPr>
          <w:rFonts w:ascii="Gill Sans MT" w:hAnsi="Gill Sans MT" w:cs="Arial"/>
          <w:b/>
          <w:bCs/>
          <w:sz w:val="24"/>
          <w:szCs w:val="24"/>
        </w:rPr>
        <w:t xml:space="preserve">Le </w:t>
      </w:r>
      <w:r w:rsidR="0003246E">
        <w:rPr>
          <w:rFonts w:ascii="Gill Sans MT" w:hAnsi="Gill Sans MT" w:cs="Arial"/>
          <w:b/>
          <w:bCs/>
          <w:sz w:val="24"/>
          <w:szCs w:val="24"/>
        </w:rPr>
        <w:t xml:space="preserve">dimanche </w:t>
      </w:r>
      <w:r w:rsidR="00395A3D">
        <w:rPr>
          <w:rFonts w:ascii="Gill Sans MT" w:hAnsi="Gill Sans MT" w:cs="Arial"/>
          <w:b/>
          <w:bCs/>
          <w:sz w:val="24"/>
          <w:szCs w:val="24"/>
        </w:rPr>
        <w:t xml:space="preserve">06 septembre </w:t>
      </w:r>
      <w:r w:rsidR="0087617D" w:rsidRPr="00AE6650">
        <w:rPr>
          <w:rFonts w:ascii="Gill Sans MT" w:hAnsi="Gill Sans MT" w:cs="Arial"/>
          <w:b/>
          <w:bCs/>
          <w:sz w:val="24"/>
          <w:szCs w:val="24"/>
        </w:rPr>
        <w:t>202</w:t>
      </w:r>
      <w:r w:rsidR="00102141">
        <w:rPr>
          <w:rFonts w:ascii="Gill Sans MT" w:hAnsi="Gill Sans MT" w:cs="Arial"/>
          <w:b/>
          <w:bCs/>
          <w:sz w:val="24"/>
          <w:szCs w:val="24"/>
        </w:rPr>
        <w:t>6</w:t>
      </w:r>
      <w:r w:rsidR="0087617D" w:rsidRPr="00AE6650">
        <w:rPr>
          <w:rFonts w:ascii="Gill Sans MT" w:hAnsi="Gill Sans MT" w:cs="Arial"/>
          <w:b/>
          <w:bCs/>
          <w:sz w:val="24"/>
          <w:szCs w:val="24"/>
        </w:rPr>
        <w:t xml:space="preserve"> de </w:t>
      </w:r>
      <w:r w:rsidR="00C57CB5">
        <w:rPr>
          <w:rFonts w:ascii="Gill Sans MT" w:hAnsi="Gill Sans MT" w:cs="Arial"/>
          <w:b/>
          <w:bCs/>
          <w:sz w:val="24"/>
          <w:szCs w:val="24"/>
        </w:rPr>
        <w:t>0</w:t>
      </w:r>
      <w:r w:rsidR="00EB67B2">
        <w:rPr>
          <w:rFonts w:ascii="Gill Sans MT" w:hAnsi="Gill Sans MT" w:cs="Arial"/>
          <w:b/>
          <w:bCs/>
          <w:sz w:val="24"/>
          <w:szCs w:val="24"/>
        </w:rPr>
        <w:t>8</w:t>
      </w:r>
      <w:r w:rsidR="0087617D" w:rsidRPr="00AE6650">
        <w:rPr>
          <w:rFonts w:ascii="Gill Sans MT" w:hAnsi="Gill Sans MT" w:cs="Arial"/>
          <w:b/>
          <w:bCs/>
          <w:sz w:val="24"/>
          <w:szCs w:val="24"/>
        </w:rPr>
        <w:t>h</w:t>
      </w:r>
      <w:r w:rsidR="00EB67B2">
        <w:rPr>
          <w:rFonts w:ascii="Gill Sans MT" w:hAnsi="Gill Sans MT" w:cs="Arial"/>
          <w:b/>
          <w:bCs/>
          <w:sz w:val="24"/>
          <w:szCs w:val="24"/>
        </w:rPr>
        <w:t>30</w:t>
      </w:r>
      <w:r w:rsidR="0087617D" w:rsidRPr="00AE6650">
        <w:rPr>
          <w:rFonts w:ascii="Gill Sans MT" w:hAnsi="Gill Sans MT" w:cs="Arial"/>
          <w:b/>
          <w:bCs/>
          <w:sz w:val="24"/>
          <w:szCs w:val="24"/>
        </w:rPr>
        <w:t xml:space="preserve"> à 1</w:t>
      </w:r>
      <w:r w:rsidR="0003246E">
        <w:rPr>
          <w:rFonts w:ascii="Gill Sans MT" w:hAnsi="Gill Sans MT" w:cs="Arial"/>
          <w:b/>
          <w:bCs/>
          <w:sz w:val="24"/>
          <w:szCs w:val="24"/>
        </w:rPr>
        <w:t>3</w:t>
      </w:r>
      <w:r w:rsidR="0087617D" w:rsidRPr="00AE6650">
        <w:rPr>
          <w:rFonts w:ascii="Gill Sans MT" w:hAnsi="Gill Sans MT" w:cs="Arial"/>
          <w:b/>
          <w:bCs/>
          <w:sz w:val="24"/>
          <w:szCs w:val="24"/>
        </w:rPr>
        <w:t>h00</w:t>
      </w:r>
    </w:p>
    <w:p w14:paraId="7C239EFF" w14:textId="77777777" w:rsidR="00395A3D" w:rsidRPr="00AE6650" w:rsidRDefault="00395A3D" w:rsidP="00382E54">
      <w:pPr>
        <w:jc w:val="center"/>
        <w:rPr>
          <w:rFonts w:ascii="Gill Sans MT" w:hAnsi="Gill Sans MT" w:cs="Arial"/>
          <w:b/>
          <w:bCs/>
          <w:sz w:val="24"/>
          <w:szCs w:val="24"/>
        </w:rPr>
      </w:pPr>
    </w:p>
    <w:p w14:paraId="7C895A8A" w14:textId="2661DC6F" w:rsidR="003B57B3" w:rsidRDefault="00140469" w:rsidP="00102141">
      <w:pPr>
        <w:ind w:left="1418" w:hanging="1418"/>
        <w:jc w:val="both"/>
        <w:rPr>
          <w:rFonts w:ascii="Gill Sans MT" w:hAnsi="Gill Sans MT" w:cs="Arial"/>
          <w:sz w:val="24"/>
          <w:szCs w:val="24"/>
        </w:rPr>
      </w:pPr>
      <w:r w:rsidRPr="00AE6650">
        <w:rPr>
          <w:rFonts w:ascii="Gill Sans MT" w:hAnsi="Gill Sans MT" w:cs="Arial"/>
          <w:b/>
          <w:sz w:val="24"/>
          <w:szCs w:val="24"/>
        </w:rPr>
        <w:t>Article 1 </w:t>
      </w:r>
      <w:r w:rsidRPr="00AE6650">
        <w:rPr>
          <w:rFonts w:ascii="Gill Sans MT" w:hAnsi="Gill Sans MT" w:cs="Arial"/>
          <w:sz w:val="24"/>
          <w:szCs w:val="24"/>
        </w:rPr>
        <w:t>:</w:t>
      </w:r>
      <w:r w:rsidRPr="00AE6650">
        <w:rPr>
          <w:rFonts w:ascii="Gill Sans MT" w:hAnsi="Gill Sans MT" w:cs="Arial"/>
          <w:b/>
          <w:sz w:val="24"/>
          <w:szCs w:val="24"/>
        </w:rPr>
        <w:tab/>
      </w:r>
      <w:r w:rsidR="00722F08">
        <w:rPr>
          <w:rFonts w:ascii="Gill Sans MT" w:hAnsi="Gill Sans MT" w:cs="Arial"/>
          <w:bCs/>
          <w:sz w:val="24"/>
          <w:szCs w:val="24"/>
        </w:rPr>
        <w:t>Afin de permettre le bon déroulement de la manifestation « </w:t>
      </w:r>
      <w:r w:rsidR="00722F08">
        <w:rPr>
          <w:rFonts w:ascii="Gill Sans MT" w:hAnsi="Gill Sans MT" w:cs="Arial"/>
          <w:sz w:val="24"/>
          <w:szCs w:val="24"/>
        </w:rPr>
        <w:t>les Trails de la Plaine »</w:t>
      </w:r>
      <w:r w:rsidR="00722F08">
        <w:rPr>
          <w:rFonts w:ascii="Gill Sans MT" w:hAnsi="Gill Sans MT" w:cs="Arial"/>
          <w:bCs/>
          <w:sz w:val="24"/>
          <w:szCs w:val="24"/>
        </w:rPr>
        <w:t xml:space="preserve">, </w:t>
      </w:r>
      <w:r w:rsidR="00722F08">
        <w:rPr>
          <w:rFonts w:ascii="Gill Sans MT" w:hAnsi="Gill Sans MT" w:cs="Arial"/>
          <w:sz w:val="24"/>
          <w:szCs w:val="24"/>
        </w:rPr>
        <w:t>l’Association semi-marathon de Bailly Noisy-le-Roi, est autorisée à faire traverser la commune de Saint-Nom-la-Bretèche aux participants en empruntant les voies communales</w:t>
      </w:r>
      <w:r w:rsidR="00722F08" w:rsidRPr="00AE6650">
        <w:rPr>
          <w:rFonts w:ascii="Gill Sans MT" w:hAnsi="Gill Sans MT" w:cs="Arial"/>
          <w:sz w:val="24"/>
          <w:szCs w:val="24"/>
        </w:rPr>
        <w:t> </w:t>
      </w:r>
      <w:r w:rsidR="00722F08">
        <w:rPr>
          <w:rFonts w:ascii="Gill Sans MT" w:hAnsi="Gill Sans MT" w:cs="Arial"/>
          <w:sz w:val="24"/>
          <w:szCs w:val="24"/>
        </w:rPr>
        <w:t xml:space="preserve">suivantes </w:t>
      </w:r>
      <w:r w:rsidR="00722F08" w:rsidRPr="00AE6650">
        <w:rPr>
          <w:rFonts w:ascii="Gill Sans MT" w:hAnsi="Gill Sans MT" w:cs="Arial"/>
          <w:sz w:val="24"/>
          <w:szCs w:val="24"/>
        </w:rPr>
        <w:t>:</w:t>
      </w:r>
    </w:p>
    <w:p w14:paraId="102852A0" w14:textId="77777777" w:rsidR="00102141" w:rsidRPr="00AE6650" w:rsidRDefault="00102141" w:rsidP="00102141">
      <w:pPr>
        <w:ind w:left="1418" w:hanging="1418"/>
        <w:jc w:val="both"/>
        <w:rPr>
          <w:rFonts w:ascii="Gill Sans MT" w:hAnsi="Gill Sans MT" w:cs="Arial"/>
          <w:sz w:val="24"/>
          <w:szCs w:val="24"/>
        </w:rPr>
      </w:pPr>
    </w:p>
    <w:p w14:paraId="17694EA1" w14:textId="77777777" w:rsidR="00102141" w:rsidRPr="00872471" w:rsidRDefault="00102141" w:rsidP="00102141">
      <w:pPr>
        <w:pStyle w:val="a"/>
        <w:numPr>
          <w:ilvl w:val="0"/>
          <w:numId w:val="3"/>
        </w:numPr>
        <w:rPr>
          <w:rFonts w:ascii="Gill Sans MT" w:hAnsi="Gill Sans MT"/>
        </w:rPr>
      </w:pPr>
      <w:r w:rsidRPr="00872471">
        <w:rPr>
          <w:rFonts w:ascii="Gill Sans MT" w:hAnsi="Gill Sans MT"/>
        </w:rPr>
        <w:t>Routes des Muses (partie haute et au niveau de la gare)</w:t>
      </w:r>
    </w:p>
    <w:p w14:paraId="3DFA4324" w14:textId="77777777" w:rsidR="00102141" w:rsidRDefault="00102141" w:rsidP="00102141">
      <w:pPr>
        <w:pStyle w:val="a"/>
        <w:numPr>
          <w:ilvl w:val="0"/>
          <w:numId w:val="3"/>
        </w:numPr>
        <w:rPr>
          <w:rFonts w:ascii="Gill Sans MT" w:hAnsi="Gill Sans MT"/>
        </w:rPr>
      </w:pPr>
      <w:r w:rsidRPr="00872471">
        <w:rPr>
          <w:rFonts w:ascii="Gill Sans MT" w:hAnsi="Gill Sans MT"/>
        </w:rPr>
        <w:t>Chemin de la porte de la Tuilerie</w:t>
      </w:r>
    </w:p>
    <w:p w14:paraId="7C521C2B" w14:textId="77777777" w:rsidR="00102141" w:rsidRDefault="00102141" w:rsidP="00102141">
      <w:pPr>
        <w:pStyle w:val="a"/>
        <w:numPr>
          <w:ilvl w:val="0"/>
          <w:numId w:val="3"/>
        </w:numPr>
        <w:rPr>
          <w:rFonts w:ascii="Gill Sans MT" w:hAnsi="Gill Sans MT"/>
        </w:rPr>
      </w:pPr>
      <w:r w:rsidRPr="00872471">
        <w:rPr>
          <w:rFonts w:ascii="Gill Sans MT" w:hAnsi="Gill Sans MT"/>
        </w:rPr>
        <w:t>Rue du Marechal Ferrand</w:t>
      </w:r>
    </w:p>
    <w:p w14:paraId="70C07CEA" w14:textId="77777777" w:rsidR="00722F08" w:rsidRDefault="00722F08" w:rsidP="000D2243"/>
    <w:p w14:paraId="3D9CD865" w14:textId="77777777" w:rsidR="00722F08" w:rsidRDefault="00722F08" w:rsidP="00722F08">
      <w:pPr>
        <w:ind w:left="1418" w:hanging="1418"/>
        <w:jc w:val="both"/>
        <w:rPr>
          <w:rFonts w:ascii="Gill Sans MT" w:hAnsi="Gill Sans MT" w:cs="Arial"/>
          <w:sz w:val="24"/>
          <w:szCs w:val="24"/>
        </w:rPr>
      </w:pPr>
      <w:r w:rsidRPr="00AE6650">
        <w:rPr>
          <w:rFonts w:ascii="Gill Sans MT" w:hAnsi="Gill Sans MT" w:cs="Arial"/>
          <w:b/>
          <w:sz w:val="24"/>
          <w:szCs w:val="24"/>
        </w:rPr>
        <w:t>Article 2</w:t>
      </w:r>
      <w:r w:rsidRPr="00AE6650">
        <w:rPr>
          <w:rFonts w:ascii="Gill Sans MT" w:hAnsi="Gill Sans MT" w:cs="Arial"/>
          <w:sz w:val="24"/>
          <w:szCs w:val="24"/>
        </w:rPr>
        <w:t xml:space="preserve"> : </w:t>
      </w:r>
      <w:r w:rsidRPr="00AE6650">
        <w:rPr>
          <w:rFonts w:ascii="Gill Sans MT" w:hAnsi="Gill Sans MT" w:cs="Arial"/>
          <w:sz w:val="24"/>
          <w:szCs w:val="24"/>
        </w:rPr>
        <w:tab/>
      </w:r>
      <w:r>
        <w:rPr>
          <w:rFonts w:ascii="Gill Sans MT" w:hAnsi="Gill Sans MT" w:cs="Arial"/>
          <w:sz w:val="24"/>
          <w:szCs w:val="24"/>
        </w:rPr>
        <w:t>Les participants devront respecter strictement le Code de la Route et cheminer sur le côté gauche de la chaussée, face à la circulation, en empruntant les trottoirs lorsque les infrastructures de la voie le permettent.</w:t>
      </w:r>
    </w:p>
    <w:p w14:paraId="5793BE77" w14:textId="77777777" w:rsidR="00722F08" w:rsidRDefault="00722F08" w:rsidP="00722F08">
      <w:pPr>
        <w:ind w:left="1418" w:hanging="1418"/>
        <w:jc w:val="both"/>
        <w:rPr>
          <w:rFonts w:ascii="Gill Sans MT" w:hAnsi="Gill Sans MT" w:cs="Arial"/>
          <w:sz w:val="24"/>
          <w:szCs w:val="24"/>
        </w:rPr>
      </w:pPr>
    </w:p>
    <w:p w14:paraId="41CD5946" w14:textId="77777777" w:rsidR="00722F08" w:rsidRPr="00116AEF" w:rsidRDefault="00722F08" w:rsidP="00722F08">
      <w:pPr>
        <w:ind w:left="1418" w:hanging="1418"/>
        <w:jc w:val="both"/>
        <w:rPr>
          <w:rFonts w:ascii="Gill Sans MT" w:hAnsi="Gill Sans MT" w:cs="Arial"/>
          <w:bCs/>
          <w:sz w:val="24"/>
          <w:szCs w:val="24"/>
        </w:rPr>
      </w:pPr>
      <w:r w:rsidRPr="00AE6650">
        <w:rPr>
          <w:rFonts w:ascii="Gill Sans MT" w:hAnsi="Gill Sans MT" w:cs="Arial"/>
          <w:b/>
          <w:sz w:val="24"/>
          <w:szCs w:val="24"/>
        </w:rPr>
        <w:t xml:space="preserve">Article </w:t>
      </w:r>
      <w:r>
        <w:rPr>
          <w:rFonts w:ascii="Gill Sans MT" w:hAnsi="Gill Sans MT" w:cs="Arial"/>
          <w:b/>
          <w:sz w:val="24"/>
          <w:szCs w:val="24"/>
        </w:rPr>
        <w:t xml:space="preserve">3 : </w:t>
      </w:r>
      <w:r>
        <w:rPr>
          <w:rFonts w:ascii="Gill Sans MT" w:hAnsi="Gill Sans MT" w:cs="Arial"/>
          <w:b/>
          <w:sz w:val="24"/>
          <w:szCs w:val="24"/>
        </w:rPr>
        <w:tab/>
      </w:r>
      <w:r>
        <w:rPr>
          <w:rFonts w:ascii="Gill Sans MT" w:hAnsi="Gill Sans MT" w:cs="Arial"/>
          <w:bCs/>
          <w:sz w:val="24"/>
          <w:szCs w:val="24"/>
        </w:rPr>
        <w:t>L’association en charge de l’organisation de cette manifestation devra mettre en place son propre dispositif de sécurité en encadrant les participants par la mise en place de bénévoles et de jalonneurs, missionnés également aux rappels oraux des consignes de sécurité.</w:t>
      </w:r>
    </w:p>
    <w:p w14:paraId="781474BD" w14:textId="77777777" w:rsidR="00262CB0" w:rsidRPr="00AE6650" w:rsidRDefault="00262CB0" w:rsidP="00102141">
      <w:pPr>
        <w:rPr>
          <w:rFonts w:ascii="Gill Sans MT" w:hAnsi="Gill Sans MT" w:cs="Arial"/>
          <w:b/>
          <w:bCs/>
          <w:sz w:val="24"/>
          <w:szCs w:val="24"/>
        </w:rPr>
      </w:pPr>
    </w:p>
    <w:p w14:paraId="01DCF289" w14:textId="2FF20ADA" w:rsidR="00140469" w:rsidRPr="00AE6650" w:rsidRDefault="00140469" w:rsidP="000C340F">
      <w:pPr>
        <w:ind w:left="1418" w:hanging="1418"/>
        <w:jc w:val="both"/>
        <w:rPr>
          <w:rFonts w:ascii="Gill Sans MT" w:hAnsi="Gill Sans MT" w:cs="Arial"/>
          <w:sz w:val="24"/>
          <w:szCs w:val="24"/>
        </w:rPr>
      </w:pPr>
      <w:r w:rsidRPr="00AE6650">
        <w:rPr>
          <w:rFonts w:ascii="Gill Sans MT" w:hAnsi="Gill Sans MT" w:cs="Arial"/>
          <w:b/>
          <w:sz w:val="24"/>
          <w:szCs w:val="24"/>
        </w:rPr>
        <w:t xml:space="preserve">Article </w:t>
      </w:r>
      <w:r w:rsidR="00722F08">
        <w:rPr>
          <w:rFonts w:ascii="Gill Sans MT" w:hAnsi="Gill Sans MT" w:cs="Arial"/>
          <w:b/>
          <w:sz w:val="24"/>
          <w:szCs w:val="24"/>
        </w:rPr>
        <w:t>4</w:t>
      </w:r>
      <w:r w:rsidRPr="00AE6650">
        <w:rPr>
          <w:rFonts w:ascii="Gill Sans MT" w:hAnsi="Gill Sans MT" w:cs="Arial"/>
          <w:sz w:val="24"/>
          <w:szCs w:val="24"/>
        </w:rPr>
        <w:t xml:space="preserve"> : </w:t>
      </w:r>
      <w:r w:rsidRPr="00AE6650">
        <w:rPr>
          <w:rFonts w:ascii="Gill Sans MT" w:hAnsi="Gill Sans MT" w:cs="Arial"/>
          <w:sz w:val="24"/>
          <w:szCs w:val="24"/>
        </w:rPr>
        <w:tab/>
      </w:r>
      <w:r w:rsidR="001C5DAF">
        <w:rPr>
          <w:rFonts w:ascii="Gill Sans MT" w:hAnsi="Gill Sans MT" w:cs="Arial"/>
          <w:sz w:val="24"/>
          <w:szCs w:val="24"/>
        </w:rPr>
        <w:t>La signalisation et la matérialisation, de cette prescription seront réalisées en conformité avec la réglementation en vigueur</w:t>
      </w:r>
      <w:r w:rsidR="000C340F">
        <w:rPr>
          <w:rFonts w:ascii="Gill Sans MT" w:hAnsi="Gill Sans MT" w:cs="Arial"/>
          <w:sz w:val="24"/>
          <w:szCs w:val="24"/>
        </w:rPr>
        <w:t xml:space="preserve"> et seront mises en place par les service techniques municipaux de la commune</w:t>
      </w:r>
      <w:r w:rsidR="00A47670" w:rsidRPr="00AE6650">
        <w:rPr>
          <w:rFonts w:ascii="Gill Sans MT" w:hAnsi="Gill Sans MT" w:cs="Arial"/>
          <w:sz w:val="24"/>
          <w:szCs w:val="24"/>
        </w:rPr>
        <w:t>.</w:t>
      </w:r>
    </w:p>
    <w:p w14:paraId="0A916ED2" w14:textId="77777777" w:rsidR="001C503F" w:rsidRPr="00AE6650" w:rsidRDefault="001C503F" w:rsidP="00AE6650">
      <w:pPr>
        <w:jc w:val="both"/>
        <w:rPr>
          <w:rFonts w:ascii="Gill Sans MT" w:hAnsi="Gill Sans MT"/>
          <w:b/>
          <w:bCs/>
          <w:sz w:val="24"/>
          <w:szCs w:val="24"/>
        </w:rPr>
      </w:pPr>
    </w:p>
    <w:p w14:paraId="2DE33C2B" w14:textId="070F4979" w:rsidR="00C57CB5" w:rsidRPr="00102141" w:rsidRDefault="0021226B" w:rsidP="00102141">
      <w:pPr>
        <w:ind w:left="1416" w:hanging="1498"/>
        <w:jc w:val="both"/>
        <w:rPr>
          <w:rFonts w:ascii="Gill Sans MT" w:hAnsi="Gill Sans MT" w:cs="Arial"/>
          <w:sz w:val="24"/>
          <w:szCs w:val="24"/>
        </w:rPr>
      </w:pPr>
      <w:r w:rsidRPr="00AE6650">
        <w:rPr>
          <w:rFonts w:ascii="Gill Sans MT" w:hAnsi="Gill Sans MT"/>
          <w:b/>
          <w:bCs/>
          <w:sz w:val="24"/>
          <w:szCs w:val="24"/>
        </w:rPr>
        <w:t xml:space="preserve">Article </w:t>
      </w:r>
      <w:r w:rsidR="00722F08">
        <w:rPr>
          <w:rFonts w:ascii="Gill Sans MT" w:hAnsi="Gill Sans MT"/>
          <w:b/>
          <w:bCs/>
          <w:sz w:val="24"/>
          <w:szCs w:val="24"/>
        </w:rPr>
        <w:t>5</w:t>
      </w:r>
      <w:r w:rsidRPr="00AE6650">
        <w:rPr>
          <w:rFonts w:ascii="Gill Sans MT" w:hAnsi="Gill Sans MT"/>
          <w:sz w:val="24"/>
          <w:szCs w:val="24"/>
        </w:rPr>
        <w:t> :</w:t>
      </w:r>
      <w:r w:rsidRPr="00AE6650">
        <w:rPr>
          <w:rFonts w:ascii="Gill Sans MT" w:hAnsi="Gill Sans MT"/>
          <w:sz w:val="24"/>
          <w:szCs w:val="24"/>
        </w:rPr>
        <w:tab/>
      </w:r>
      <w:r w:rsidR="00AE6650" w:rsidRPr="00AE6650">
        <w:rPr>
          <w:rFonts w:ascii="Gill Sans MT" w:hAnsi="Gill Sans MT"/>
          <w:sz w:val="24"/>
          <w:szCs w:val="24"/>
        </w:rPr>
        <w:t>Monsieur le Directeur Général des Services,</w:t>
      </w:r>
      <w:r w:rsidR="00AE6650" w:rsidRPr="00AE6650">
        <w:rPr>
          <w:rFonts w:ascii="Gill Sans MT" w:hAnsi="Gill Sans MT" w:cs="Arial"/>
          <w:sz w:val="24"/>
          <w:szCs w:val="24"/>
        </w:rPr>
        <w:t xml:space="preserve"> </w:t>
      </w:r>
      <w:r w:rsidR="00AE6650" w:rsidRPr="00AE6650">
        <w:rPr>
          <w:rFonts w:ascii="Gill Sans MT" w:hAnsi="Gill Sans MT"/>
          <w:sz w:val="24"/>
          <w:szCs w:val="24"/>
        </w:rPr>
        <w:t>Monsieur le Commandant de la Brigade de Gendarmerie de Noisy-le-Roi,</w:t>
      </w:r>
      <w:r w:rsidR="00AE6650" w:rsidRPr="00AE6650">
        <w:rPr>
          <w:rFonts w:ascii="Gill Sans MT" w:hAnsi="Gill Sans MT" w:cs="Arial"/>
          <w:sz w:val="24"/>
          <w:szCs w:val="24"/>
        </w:rPr>
        <w:t xml:space="preserve"> </w:t>
      </w:r>
      <w:r w:rsidR="00AE6650" w:rsidRPr="00AE6650">
        <w:rPr>
          <w:rFonts w:ascii="Gill Sans MT" w:hAnsi="Gill Sans MT"/>
          <w:sz w:val="24"/>
          <w:szCs w:val="24"/>
        </w:rPr>
        <w:t>Madame la Directrice des Services Techniques,</w:t>
      </w:r>
      <w:r w:rsidR="00AE6650" w:rsidRPr="00AE6650">
        <w:rPr>
          <w:rFonts w:ascii="Gill Sans MT" w:hAnsi="Gill Sans MT" w:cs="Arial"/>
          <w:sz w:val="24"/>
          <w:szCs w:val="24"/>
        </w:rPr>
        <w:t xml:space="preserve"> </w:t>
      </w:r>
      <w:r w:rsidR="00AE6650" w:rsidRPr="00AE6650">
        <w:rPr>
          <w:rFonts w:ascii="Gill Sans MT" w:hAnsi="Gill Sans MT"/>
          <w:sz w:val="24"/>
          <w:szCs w:val="24"/>
        </w:rPr>
        <w:t>Monsieur le Chef des CPI des Clayes-sous-Bois et de Villepreux</w:t>
      </w:r>
      <w:r w:rsidR="00AE6650" w:rsidRPr="00AE6650">
        <w:rPr>
          <w:rFonts w:ascii="Gill Sans MT" w:hAnsi="Gill Sans MT" w:cs="Arial"/>
          <w:sz w:val="24"/>
          <w:szCs w:val="24"/>
        </w:rPr>
        <w:t xml:space="preserve">, </w:t>
      </w:r>
      <w:r w:rsidR="00AE6650" w:rsidRPr="00AE6650">
        <w:rPr>
          <w:rFonts w:ascii="Gill Sans MT" w:hAnsi="Gill Sans MT"/>
          <w:sz w:val="24"/>
          <w:szCs w:val="24"/>
        </w:rPr>
        <w:t xml:space="preserve">Madame la Responsable du Service de la Police Municipale, </w:t>
      </w:r>
      <w:r w:rsidR="00C95E37">
        <w:rPr>
          <w:rFonts w:ascii="Gill Sans MT" w:hAnsi="Gill Sans MT" w:cs="Arial"/>
          <w:sz w:val="24"/>
          <w:szCs w:val="24"/>
        </w:rPr>
        <w:t>Madame Valérie CARREAU, Présidente de l’Association semi-marathon de Bailly Noisy-le-Roi</w:t>
      </w:r>
      <w:r w:rsidR="00AE6650" w:rsidRPr="00AE6650">
        <w:rPr>
          <w:rFonts w:ascii="Gill Sans MT" w:hAnsi="Gill Sans MT"/>
          <w:sz w:val="24"/>
          <w:szCs w:val="24"/>
        </w:rPr>
        <w:t>,</w:t>
      </w:r>
    </w:p>
    <w:p w14:paraId="62EAC250" w14:textId="32B3918A" w:rsidR="00AE6650" w:rsidRPr="00AE6650" w:rsidRDefault="00AE6650" w:rsidP="00102141">
      <w:pPr>
        <w:ind w:left="566" w:firstLine="850"/>
        <w:jc w:val="both"/>
        <w:rPr>
          <w:rFonts w:ascii="Gill Sans MT" w:hAnsi="Gill Sans MT"/>
          <w:sz w:val="24"/>
          <w:szCs w:val="24"/>
        </w:rPr>
      </w:pPr>
      <w:r w:rsidRPr="00AE6650">
        <w:rPr>
          <w:rFonts w:ascii="Gill Sans MT" w:hAnsi="Gill Sans MT"/>
          <w:sz w:val="24"/>
          <w:szCs w:val="24"/>
        </w:rPr>
        <w:t xml:space="preserve">sont chargés chacun en ce qui concerne de l’exécution du présent arrêté.  </w:t>
      </w:r>
    </w:p>
    <w:p w14:paraId="1A696DF5" w14:textId="77777777" w:rsidR="00751709" w:rsidRPr="00AE6650" w:rsidRDefault="00751709" w:rsidP="00BF160F">
      <w:pPr>
        <w:jc w:val="both"/>
        <w:rPr>
          <w:rFonts w:ascii="Gill Sans MT" w:hAnsi="Gill Sans MT" w:cs="Arial"/>
          <w:sz w:val="24"/>
          <w:szCs w:val="24"/>
        </w:rPr>
      </w:pPr>
    </w:p>
    <w:p w14:paraId="2F43CA41" w14:textId="37D5A6B6" w:rsidR="00BF160F" w:rsidRPr="00AE6650" w:rsidRDefault="00BF160F" w:rsidP="00BF160F">
      <w:pPr>
        <w:jc w:val="both"/>
        <w:rPr>
          <w:rFonts w:ascii="Gill Sans MT" w:hAnsi="Gill Sans MT"/>
          <w:sz w:val="24"/>
          <w:szCs w:val="24"/>
        </w:rPr>
      </w:pPr>
      <w:r w:rsidRPr="00AE6650">
        <w:rPr>
          <w:rFonts w:ascii="Gill Sans MT" w:hAnsi="Gill Sans MT" w:cs="Arial"/>
          <w:sz w:val="24"/>
          <w:szCs w:val="24"/>
        </w:rPr>
        <w:t>Conformément à la loi, le présent arrêté peut faire l’objet d’un recours devant le Tribunal Administratif, dans un délai de deux mois, à compter de la présente publication</w:t>
      </w:r>
    </w:p>
    <w:p w14:paraId="61052072" w14:textId="77777777" w:rsidR="003454A4" w:rsidRPr="00AE6650" w:rsidRDefault="003454A4" w:rsidP="00140469">
      <w:pPr>
        <w:ind w:left="710" w:firstLine="706"/>
        <w:jc w:val="both"/>
        <w:rPr>
          <w:rFonts w:ascii="Gill Sans MT" w:hAnsi="Gill Sans MT"/>
          <w:sz w:val="24"/>
          <w:szCs w:val="24"/>
        </w:rPr>
      </w:pPr>
    </w:p>
    <w:p w14:paraId="0BB733A3" w14:textId="20248501" w:rsidR="00140469" w:rsidRDefault="00140469" w:rsidP="00140469">
      <w:pPr>
        <w:tabs>
          <w:tab w:val="center" w:pos="5103"/>
        </w:tabs>
        <w:ind w:firstLine="3402"/>
        <w:jc w:val="both"/>
        <w:rPr>
          <w:rFonts w:ascii="Gill Sans MT" w:hAnsi="Gill Sans MT" w:cs="Arial"/>
          <w:sz w:val="24"/>
          <w:szCs w:val="24"/>
        </w:rPr>
      </w:pPr>
      <w:r w:rsidRPr="00AE6650">
        <w:rPr>
          <w:rFonts w:ascii="Gill Sans MT" w:hAnsi="Gill Sans MT" w:cs="Arial"/>
          <w:sz w:val="24"/>
          <w:szCs w:val="24"/>
        </w:rPr>
        <w:t xml:space="preserve">Fait à </w:t>
      </w:r>
      <w:r w:rsidR="000E5C66" w:rsidRPr="00AE6650">
        <w:rPr>
          <w:rFonts w:ascii="Gill Sans MT" w:hAnsi="Gill Sans MT" w:cs="Arial"/>
          <w:sz w:val="24"/>
          <w:szCs w:val="24"/>
        </w:rPr>
        <w:t>Saint-Nom-</w:t>
      </w:r>
      <w:r w:rsidR="002E7158" w:rsidRPr="00AE6650">
        <w:rPr>
          <w:rFonts w:ascii="Gill Sans MT" w:hAnsi="Gill Sans MT" w:cs="Arial"/>
          <w:sz w:val="24"/>
          <w:szCs w:val="24"/>
        </w:rPr>
        <w:t>l</w:t>
      </w:r>
      <w:r w:rsidR="000E5C66" w:rsidRPr="00AE6650">
        <w:rPr>
          <w:rFonts w:ascii="Gill Sans MT" w:hAnsi="Gill Sans MT" w:cs="Arial"/>
          <w:sz w:val="24"/>
          <w:szCs w:val="24"/>
        </w:rPr>
        <w:t>a-Bret</w:t>
      </w:r>
      <w:r w:rsidR="00573BD8">
        <w:rPr>
          <w:rFonts w:ascii="Gill Sans MT" w:hAnsi="Gill Sans MT" w:cs="Arial"/>
          <w:sz w:val="24"/>
          <w:szCs w:val="24"/>
        </w:rPr>
        <w:t>è</w:t>
      </w:r>
      <w:r w:rsidR="000E5C66" w:rsidRPr="00AE6650">
        <w:rPr>
          <w:rFonts w:ascii="Gill Sans MT" w:hAnsi="Gill Sans MT" w:cs="Arial"/>
          <w:sz w:val="24"/>
          <w:szCs w:val="24"/>
        </w:rPr>
        <w:t>che</w:t>
      </w:r>
      <w:r w:rsidRPr="00AE6650">
        <w:rPr>
          <w:rFonts w:ascii="Gill Sans MT" w:hAnsi="Gill Sans MT" w:cs="Arial"/>
          <w:sz w:val="24"/>
          <w:szCs w:val="24"/>
        </w:rPr>
        <w:t xml:space="preserve">, le </w:t>
      </w:r>
      <w:r w:rsidR="00395A3D">
        <w:rPr>
          <w:rFonts w:ascii="Gill Sans MT" w:hAnsi="Gill Sans MT" w:cs="Arial"/>
          <w:sz w:val="24"/>
          <w:szCs w:val="24"/>
        </w:rPr>
        <w:t>29</w:t>
      </w:r>
      <w:r w:rsidR="00102141">
        <w:rPr>
          <w:rFonts w:ascii="Gill Sans MT" w:hAnsi="Gill Sans MT" w:cs="Arial"/>
          <w:sz w:val="24"/>
          <w:szCs w:val="24"/>
        </w:rPr>
        <w:t>/0</w:t>
      </w:r>
      <w:r w:rsidR="00395A3D">
        <w:rPr>
          <w:rFonts w:ascii="Gill Sans MT" w:hAnsi="Gill Sans MT" w:cs="Arial"/>
          <w:sz w:val="24"/>
          <w:szCs w:val="24"/>
        </w:rPr>
        <w:t>7</w:t>
      </w:r>
      <w:r w:rsidR="00102141">
        <w:rPr>
          <w:rFonts w:ascii="Gill Sans MT" w:hAnsi="Gill Sans MT" w:cs="Arial"/>
          <w:sz w:val="24"/>
          <w:szCs w:val="24"/>
        </w:rPr>
        <w:t>/</w:t>
      </w:r>
      <w:r w:rsidRPr="00AE6650">
        <w:rPr>
          <w:rFonts w:ascii="Gill Sans MT" w:hAnsi="Gill Sans MT" w:cs="Arial"/>
          <w:sz w:val="24"/>
          <w:szCs w:val="24"/>
        </w:rPr>
        <w:t>20</w:t>
      </w:r>
      <w:r w:rsidR="0029264C" w:rsidRPr="00AE6650">
        <w:rPr>
          <w:rFonts w:ascii="Gill Sans MT" w:hAnsi="Gill Sans MT" w:cs="Arial"/>
          <w:sz w:val="24"/>
          <w:szCs w:val="24"/>
        </w:rPr>
        <w:t>2</w:t>
      </w:r>
      <w:r w:rsidR="00102141">
        <w:rPr>
          <w:rFonts w:ascii="Gill Sans MT" w:hAnsi="Gill Sans MT" w:cs="Arial"/>
          <w:sz w:val="24"/>
          <w:szCs w:val="24"/>
        </w:rPr>
        <w:t>6</w:t>
      </w:r>
    </w:p>
    <w:p w14:paraId="5883AEE1" w14:textId="77777777" w:rsidR="00C57CB5" w:rsidRPr="00AE6650" w:rsidRDefault="00C57CB5" w:rsidP="00140469">
      <w:pPr>
        <w:tabs>
          <w:tab w:val="center" w:pos="5103"/>
        </w:tabs>
        <w:ind w:firstLine="3402"/>
        <w:jc w:val="both"/>
        <w:rPr>
          <w:rFonts w:ascii="Gill Sans MT" w:hAnsi="Gill Sans MT" w:cs="Arial"/>
          <w:sz w:val="24"/>
          <w:szCs w:val="24"/>
        </w:rPr>
      </w:pPr>
    </w:p>
    <w:p w14:paraId="2C3D9A5F" w14:textId="77777777" w:rsidR="00102141" w:rsidRPr="0041210E" w:rsidRDefault="00102141" w:rsidP="00C57F41">
      <w:pPr>
        <w:rPr>
          <w:rFonts w:ascii="Gill Sans MT" w:hAnsi="Gill Sans MT"/>
          <w:b/>
          <w:sz w:val="24"/>
          <w:szCs w:val="24"/>
        </w:rPr>
      </w:pPr>
    </w:p>
    <w:p w14:paraId="5257FB63" w14:textId="77777777" w:rsidR="00102141" w:rsidRPr="00057633" w:rsidRDefault="00102141" w:rsidP="00102141">
      <w:pPr>
        <w:ind w:left="4394" w:firstLine="562"/>
        <w:rPr>
          <w:rFonts w:ascii="Gill Sans MT" w:hAnsi="Gill Sans MT"/>
          <w:sz w:val="24"/>
          <w:szCs w:val="24"/>
        </w:rPr>
      </w:pPr>
      <w:r w:rsidRPr="00057633">
        <w:rPr>
          <w:rFonts w:ascii="Gill Sans MT" w:hAnsi="Gill Sans MT"/>
          <w:sz w:val="24"/>
          <w:szCs w:val="24"/>
        </w:rPr>
        <w:t>Pour le Maire et par délégation</w:t>
      </w:r>
    </w:p>
    <w:p w14:paraId="1453ECBE" w14:textId="77777777" w:rsidR="00102141" w:rsidRPr="00057633" w:rsidRDefault="00102141" w:rsidP="00102141">
      <w:pPr>
        <w:ind w:left="4394" w:firstLine="562"/>
        <w:rPr>
          <w:rFonts w:ascii="Gill Sans MT" w:hAnsi="Gill Sans MT"/>
          <w:sz w:val="24"/>
          <w:szCs w:val="24"/>
        </w:rPr>
      </w:pPr>
      <w:r w:rsidRPr="00B73CEE">
        <w:rPr>
          <w:rFonts w:ascii="Gill Sans MT" w:hAnsi="Gill Sans MT"/>
          <w:sz w:val="24"/>
          <w:szCs w:val="24"/>
        </w:rPr>
        <w:t xml:space="preserve">Le </w:t>
      </w:r>
      <w:r>
        <w:rPr>
          <w:rFonts w:ascii="Gill Sans MT" w:hAnsi="Gill Sans MT"/>
          <w:sz w:val="24"/>
          <w:szCs w:val="24"/>
        </w:rPr>
        <w:t>C</w:t>
      </w:r>
      <w:r w:rsidRPr="00B73CEE">
        <w:rPr>
          <w:rFonts w:ascii="Gill Sans MT" w:hAnsi="Gill Sans MT"/>
          <w:sz w:val="24"/>
          <w:szCs w:val="24"/>
        </w:rPr>
        <w:t>onseiller</w:t>
      </w:r>
      <w:r>
        <w:rPr>
          <w:rFonts w:ascii="Gill Sans MT" w:hAnsi="Gill Sans MT"/>
          <w:sz w:val="24"/>
          <w:szCs w:val="24"/>
        </w:rPr>
        <w:t xml:space="preserve"> D</w:t>
      </w:r>
      <w:r w:rsidRPr="00B73CEE">
        <w:rPr>
          <w:rFonts w:ascii="Gill Sans MT" w:hAnsi="Gill Sans MT"/>
          <w:sz w:val="24"/>
          <w:szCs w:val="24"/>
        </w:rPr>
        <w:t>élégué</w:t>
      </w:r>
      <w:r>
        <w:rPr>
          <w:rFonts w:ascii="Gill Sans MT" w:hAnsi="Gill Sans MT"/>
          <w:sz w:val="24"/>
          <w:szCs w:val="24"/>
        </w:rPr>
        <w:t xml:space="preserve"> à la Prévention</w:t>
      </w:r>
    </w:p>
    <w:p w14:paraId="59117161" w14:textId="400E31C8" w:rsidR="00102141" w:rsidRPr="00C57F41" w:rsidRDefault="00102141" w:rsidP="00C57F41">
      <w:pPr>
        <w:tabs>
          <w:tab w:val="center" w:pos="5103"/>
          <w:tab w:val="left" w:pos="5580"/>
        </w:tabs>
        <w:ind w:left="3686"/>
        <w:jc w:val="both"/>
        <w:rPr>
          <w:rFonts w:ascii="Gill Sans MT" w:hAnsi="Gill Sans MT" w:cs="Arial"/>
          <w:sz w:val="24"/>
          <w:szCs w:val="24"/>
        </w:rPr>
      </w:pPr>
      <w:r>
        <w:rPr>
          <w:rFonts w:ascii="Gill Sans MT" w:hAnsi="Gill Sans MT"/>
          <w:b/>
          <w:bCs/>
          <w:sz w:val="24"/>
          <w:szCs w:val="24"/>
        </w:rPr>
        <w:tab/>
        <w:t xml:space="preserve">                Brice</w:t>
      </w:r>
      <w:r w:rsidRPr="00057633">
        <w:rPr>
          <w:rFonts w:ascii="Gill Sans MT" w:hAnsi="Gill Sans MT"/>
          <w:b/>
          <w:bCs/>
          <w:sz w:val="24"/>
          <w:szCs w:val="24"/>
        </w:rPr>
        <w:t xml:space="preserve"> </w:t>
      </w:r>
      <w:r>
        <w:rPr>
          <w:rFonts w:ascii="Gill Sans MT" w:hAnsi="Gill Sans MT"/>
          <w:b/>
          <w:bCs/>
          <w:sz w:val="24"/>
          <w:szCs w:val="24"/>
        </w:rPr>
        <w:t>REGA</w:t>
      </w:r>
      <w:r>
        <w:rPr>
          <w:noProof/>
        </w:rPr>
        <mc:AlternateContent>
          <mc:Choice Requires="wps">
            <w:drawing>
              <wp:anchor distT="0" distB="0" distL="114300" distR="114300" simplePos="0" relativeHeight="251659264" behindDoc="1" locked="0" layoutInCell="1" allowOverlap="1" wp14:anchorId="33021535" wp14:editId="71F46C3D">
                <wp:simplePos x="0" y="0"/>
                <wp:positionH relativeFrom="column">
                  <wp:posOffset>-585470</wp:posOffset>
                </wp:positionH>
                <wp:positionV relativeFrom="paragraph">
                  <wp:posOffset>405130</wp:posOffset>
                </wp:positionV>
                <wp:extent cx="3924300" cy="1190625"/>
                <wp:effectExtent l="0" t="0" r="19050" b="28575"/>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190625"/>
                        </a:xfrm>
                        <a:prstGeom prst="rect">
                          <a:avLst/>
                        </a:prstGeom>
                        <a:pattFill prst="dkHorz">
                          <a:fgClr>
                            <a:srgbClr val="EAEAEA"/>
                          </a:fgClr>
                          <a:bgClr>
                            <a:srgbClr val="FFFFFF"/>
                          </a:bgClr>
                        </a:pattFill>
                        <a:ln w="6350">
                          <a:solidFill>
                            <a:srgbClr val="000000"/>
                          </a:solidFill>
                          <a:miter lim="800000"/>
                          <a:headEnd/>
                          <a:tailEnd/>
                        </a:ln>
                      </wps:spPr>
                      <wps:txbx>
                        <w:txbxContent>
                          <w:p w14:paraId="4740107C" w14:textId="77777777" w:rsidR="00102141" w:rsidRDefault="00102141" w:rsidP="00102141">
                            <w:pPr>
                              <w:rPr>
                                <w:rFonts w:ascii="Gill Sans MT" w:hAnsi="Gill Sans MT" w:cs="Arial"/>
                                <w:sz w:val="16"/>
                                <w:szCs w:val="16"/>
                              </w:rPr>
                            </w:pPr>
                          </w:p>
                          <w:p w14:paraId="7FC5421B" w14:textId="77777777" w:rsidR="00102141" w:rsidRPr="00854C28" w:rsidRDefault="00102141" w:rsidP="00102141">
                            <w:pPr>
                              <w:rPr>
                                <w:rFonts w:ascii="Gill Sans MT" w:hAnsi="Gill Sans MT" w:cs="Arial"/>
                                <w:sz w:val="22"/>
                                <w:szCs w:val="22"/>
                              </w:rPr>
                            </w:pPr>
                            <w:r w:rsidRPr="00854C28">
                              <w:rPr>
                                <w:rFonts w:ascii="Gill Sans MT" w:hAnsi="Gill Sans MT" w:cs="Arial"/>
                                <w:sz w:val="22"/>
                                <w:szCs w:val="22"/>
                              </w:rPr>
                              <w:sym w:font="Wingdings" w:char="F09F"/>
                            </w:r>
                            <w:r w:rsidRPr="00854C28">
                              <w:rPr>
                                <w:rFonts w:ascii="Gill Sans MT" w:hAnsi="Gill Sans MT" w:cs="Arial"/>
                                <w:sz w:val="22"/>
                                <w:szCs w:val="22"/>
                              </w:rPr>
                              <w:t xml:space="preserve"> Mis en ligne le ……../……./2026</w:t>
                            </w:r>
                          </w:p>
                          <w:p w14:paraId="4D85F693" w14:textId="77777777" w:rsidR="00102141" w:rsidRPr="00854C28" w:rsidRDefault="00102141" w:rsidP="00102141">
                            <w:pPr>
                              <w:rPr>
                                <w:rFonts w:ascii="Gill Sans MT" w:hAnsi="Gill Sans MT" w:cs="Arial"/>
                                <w:sz w:val="22"/>
                                <w:szCs w:val="22"/>
                              </w:rPr>
                            </w:pPr>
                            <w:r w:rsidRPr="00854C28">
                              <w:rPr>
                                <w:rFonts w:ascii="Gill Sans MT" w:hAnsi="Gill Sans MT" w:cs="Arial"/>
                                <w:b/>
                                <w:sz w:val="22"/>
                                <w:szCs w:val="22"/>
                              </w:rPr>
                              <w:sym w:font="Wingdings" w:char="F09F"/>
                            </w:r>
                            <w:r w:rsidRPr="00854C28">
                              <w:rPr>
                                <w:rFonts w:ascii="Gill Sans MT" w:hAnsi="Gill Sans MT" w:cs="Arial"/>
                                <w:b/>
                                <w:sz w:val="22"/>
                                <w:szCs w:val="22"/>
                              </w:rPr>
                              <w:t xml:space="preserve"> </w:t>
                            </w:r>
                            <w:r w:rsidRPr="00854C28">
                              <w:rPr>
                                <w:rFonts w:ascii="Gill Sans MT" w:hAnsi="Gill Sans MT" w:cs="Arial"/>
                                <w:sz w:val="22"/>
                                <w:szCs w:val="22"/>
                              </w:rPr>
                              <w:t>Document rendu exécutoire le …../……./2026</w:t>
                            </w:r>
                          </w:p>
                          <w:p w14:paraId="27514D7B" w14:textId="77777777" w:rsidR="00102141" w:rsidRPr="00854C28" w:rsidRDefault="00102141" w:rsidP="00102141">
                            <w:pPr>
                              <w:rPr>
                                <w:rFonts w:ascii="Gill Sans MT" w:hAnsi="Gill Sans MT" w:cs="Arial"/>
                                <w:sz w:val="22"/>
                                <w:szCs w:val="22"/>
                              </w:rPr>
                            </w:pPr>
                          </w:p>
                          <w:p w14:paraId="7516269F" w14:textId="77777777" w:rsidR="00102141" w:rsidRPr="00854C28" w:rsidRDefault="00102141" w:rsidP="00102141">
                            <w:pPr>
                              <w:ind w:firstLine="142"/>
                              <w:rPr>
                                <w:rFonts w:ascii="Gill Sans MT" w:hAnsi="Gill Sans MT" w:cs="Arial"/>
                                <w:sz w:val="22"/>
                                <w:szCs w:val="22"/>
                              </w:rPr>
                            </w:pPr>
                            <w:r w:rsidRPr="00854C28">
                              <w:rPr>
                                <w:rFonts w:ascii="Gill Sans MT" w:hAnsi="Gill Sans MT" w:cs="Arial"/>
                                <w:sz w:val="22"/>
                                <w:szCs w:val="22"/>
                              </w:rPr>
                              <w:t xml:space="preserve">Certifié par le Maire et par délégation </w:t>
                            </w:r>
                          </w:p>
                          <w:p w14:paraId="6DD491C7" w14:textId="77777777" w:rsidR="00102141" w:rsidRPr="00854C28" w:rsidRDefault="00102141" w:rsidP="00102141">
                            <w:pPr>
                              <w:ind w:firstLine="142"/>
                              <w:rPr>
                                <w:rFonts w:ascii="Gill Sans MT" w:hAnsi="Gill Sans MT" w:cs="Arial"/>
                                <w:b/>
                                <w:bCs/>
                                <w:sz w:val="22"/>
                                <w:szCs w:val="22"/>
                              </w:rPr>
                            </w:pPr>
                            <w:r w:rsidRPr="00854C28">
                              <w:rPr>
                                <w:rFonts w:ascii="Gill Sans MT" w:hAnsi="Gill Sans MT" w:cs="Arial"/>
                                <w:sz w:val="22"/>
                                <w:szCs w:val="22"/>
                              </w:rPr>
                              <w:t xml:space="preserve">Le Directeur Général des Services, </w:t>
                            </w:r>
                            <w:r w:rsidRPr="00854C28">
                              <w:rPr>
                                <w:rFonts w:ascii="Gill Sans MT" w:hAnsi="Gill Sans MT" w:cs="Arial"/>
                                <w:b/>
                                <w:bCs/>
                                <w:sz w:val="22"/>
                                <w:szCs w:val="22"/>
                              </w:rPr>
                              <w:t>Pascal PARISSIER</w:t>
                            </w:r>
                          </w:p>
                          <w:p w14:paraId="0EE96E6A" w14:textId="77777777" w:rsidR="00102141" w:rsidRDefault="00102141" w:rsidP="00102141">
                            <w:pPr>
                              <w:rPr>
                                <w:rFonts w:ascii="Gill Sans MT" w:hAnsi="Gill Sans MT"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021535" id="_x0000_t202" coordsize="21600,21600" o:spt="202" path="m,l,21600r21600,l21600,xe">
                <v:stroke joinstyle="miter"/>
                <v:path gradientshapeok="t" o:connecttype="rect"/>
              </v:shapetype>
              <v:shape id="Zone de texte 1" o:spid="_x0000_s1026" type="#_x0000_t202" style="position:absolute;left:0;text-align:left;margin-left:-46.1pt;margin-top:31.9pt;width:309pt;height:9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" fillcolor="#eaeaea" strokeweight=".5pt">
                <v:fill r:id="rId6" o:title="" type="pattern"/>
                <v:textbox>
                  <w:txbxContent>
                    <w:p w14:paraId="4740107C" w14:textId="77777777" w:rsidR="00102141" w:rsidRDefault="00102141" w:rsidP="00102141">
                      <w:pPr>
                        <w:rPr>
                          <w:rFonts w:ascii="Gill Sans MT" w:hAnsi="Gill Sans MT" w:cs="Arial"/>
                          <w:sz w:val="16"/>
                          <w:szCs w:val="16"/>
                        </w:rPr>
                      </w:pPr>
                    </w:p>
                    <w:p w14:paraId="7FC5421B" w14:textId="77777777" w:rsidR="00102141" w:rsidRPr="00854C28" w:rsidRDefault="00102141" w:rsidP="00102141">
                      <w:pPr>
                        <w:rPr>
                          <w:rFonts w:ascii="Gill Sans MT" w:hAnsi="Gill Sans MT" w:cs="Arial"/>
                          <w:sz w:val="22"/>
                          <w:szCs w:val="22"/>
                        </w:rPr>
                      </w:pPr>
                      <w:r w:rsidRPr="00854C28">
                        <w:rPr>
                          <w:rFonts w:ascii="Gill Sans MT" w:hAnsi="Gill Sans MT" w:cs="Arial"/>
                          <w:sz w:val="22"/>
                          <w:szCs w:val="22"/>
                        </w:rPr>
                        <w:sym w:font="Wingdings" w:char="F09F"/>
                      </w:r>
                      <w:r w:rsidRPr="00854C28">
                        <w:rPr>
                          <w:rFonts w:ascii="Gill Sans MT" w:hAnsi="Gill Sans MT" w:cs="Arial"/>
                          <w:sz w:val="22"/>
                          <w:szCs w:val="22"/>
                        </w:rPr>
                        <w:t xml:space="preserve"> Mis en ligne le ……../……./2026</w:t>
                      </w:r>
                    </w:p>
                    <w:p w14:paraId="4D85F693" w14:textId="77777777" w:rsidR="00102141" w:rsidRPr="00854C28" w:rsidRDefault="00102141" w:rsidP="00102141">
                      <w:pPr>
                        <w:rPr>
                          <w:rFonts w:ascii="Gill Sans MT" w:hAnsi="Gill Sans MT" w:cs="Arial"/>
                          <w:sz w:val="22"/>
                          <w:szCs w:val="22"/>
                        </w:rPr>
                      </w:pPr>
                      <w:r w:rsidRPr="00854C28">
                        <w:rPr>
                          <w:rFonts w:ascii="Gill Sans MT" w:hAnsi="Gill Sans MT" w:cs="Arial"/>
                          <w:b/>
                          <w:sz w:val="22"/>
                          <w:szCs w:val="22"/>
                        </w:rPr>
                        <w:sym w:font="Wingdings" w:char="F09F"/>
                      </w:r>
                      <w:r w:rsidRPr="00854C28">
                        <w:rPr>
                          <w:rFonts w:ascii="Gill Sans MT" w:hAnsi="Gill Sans MT" w:cs="Arial"/>
                          <w:b/>
                          <w:sz w:val="22"/>
                          <w:szCs w:val="22"/>
                        </w:rPr>
                        <w:t xml:space="preserve"> </w:t>
                      </w:r>
                      <w:r w:rsidRPr="00854C28">
                        <w:rPr>
                          <w:rFonts w:ascii="Gill Sans MT" w:hAnsi="Gill Sans MT" w:cs="Arial"/>
                          <w:sz w:val="22"/>
                          <w:szCs w:val="22"/>
                        </w:rPr>
                        <w:t>Document rendu exécutoire le …../……./2026</w:t>
                      </w:r>
                    </w:p>
                    <w:p w14:paraId="27514D7B" w14:textId="77777777" w:rsidR="00102141" w:rsidRPr="00854C28" w:rsidRDefault="00102141" w:rsidP="00102141">
                      <w:pPr>
                        <w:rPr>
                          <w:rFonts w:ascii="Gill Sans MT" w:hAnsi="Gill Sans MT" w:cs="Arial"/>
                          <w:sz w:val="22"/>
                          <w:szCs w:val="22"/>
                        </w:rPr>
                      </w:pPr>
                    </w:p>
                    <w:p w14:paraId="7516269F" w14:textId="77777777" w:rsidR="00102141" w:rsidRPr="00854C28" w:rsidRDefault="00102141" w:rsidP="00102141">
                      <w:pPr>
                        <w:ind w:firstLine="142"/>
                        <w:rPr>
                          <w:rFonts w:ascii="Gill Sans MT" w:hAnsi="Gill Sans MT" w:cs="Arial"/>
                          <w:sz w:val="22"/>
                          <w:szCs w:val="22"/>
                        </w:rPr>
                      </w:pPr>
                      <w:r w:rsidRPr="00854C28">
                        <w:rPr>
                          <w:rFonts w:ascii="Gill Sans MT" w:hAnsi="Gill Sans MT" w:cs="Arial"/>
                          <w:sz w:val="22"/>
                          <w:szCs w:val="22"/>
                        </w:rPr>
                        <w:t xml:space="preserve">Certifié par le Maire et par délégation </w:t>
                      </w:r>
                    </w:p>
                    <w:p w14:paraId="6DD491C7" w14:textId="77777777" w:rsidR="00102141" w:rsidRPr="00854C28" w:rsidRDefault="00102141" w:rsidP="00102141">
                      <w:pPr>
                        <w:ind w:firstLine="142"/>
                        <w:rPr>
                          <w:rFonts w:ascii="Gill Sans MT" w:hAnsi="Gill Sans MT" w:cs="Arial"/>
                          <w:b/>
                          <w:bCs/>
                          <w:sz w:val="22"/>
                          <w:szCs w:val="22"/>
                        </w:rPr>
                      </w:pPr>
                      <w:r w:rsidRPr="00854C28">
                        <w:rPr>
                          <w:rFonts w:ascii="Gill Sans MT" w:hAnsi="Gill Sans MT" w:cs="Arial"/>
                          <w:sz w:val="22"/>
                          <w:szCs w:val="22"/>
                        </w:rPr>
                        <w:t xml:space="preserve">Le Directeur Général des Services, </w:t>
                      </w:r>
                      <w:r w:rsidRPr="00854C28">
                        <w:rPr>
                          <w:rFonts w:ascii="Gill Sans MT" w:hAnsi="Gill Sans MT" w:cs="Arial"/>
                          <w:b/>
                          <w:bCs/>
                          <w:sz w:val="22"/>
                          <w:szCs w:val="22"/>
                        </w:rPr>
                        <w:t>Pascal PARISSIER</w:t>
                      </w:r>
                    </w:p>
                    <w:p w14:paraId="0EE96E6A" w14:textId="77777777" w:rsidR="00102141" w:rsidRDefault="00102141" w:rsidP="00102141">
                      <w:pPr>
                        <w:rPr>
                          <w:rFonts w:ascii="Gill Sans MT" w:hAnsi="Gill Sans MT" w:cs="Arial"/>
                          <w:sz w:val="16"/>
                          <w:szCs w:val="16"/>
                        </w:rPr>
                      </w:pPr>
                    </w:p>
                  </w:txbxContent>
                </v:textbox>
              </v:shape>
            </w:pict>
          </mc:Fallback>
        </mc:AlternateContent>
      </w:r>
    </w:p>
    <w:p w14:paraId="0D37885C" w14:textId="77777777" w:rsidR="00102141" w:rsidRDefault="00102141" w:rsidP="00102141">
      <w:pPr>
        <w:tabs>
          <w:tab w:val="center" w:pos="5103"/>
        </w:tabs>
        <w:ind w:firstLine="3402"/>
        <w:jc w:val="both"/>
        <w:rPr>
          <w:rFonts w:ascii="Gill Sans MT" w:hAnsi="Gill Sans MT" w:cs="Arial"/>
          <w:sz w:val="24"/>
          <w:szCs w:val="24"/>
        </w:rPr>
      </w:pPr>
    </w:p>
    <w:p w14:paraId="2676D70A" w14:textId="77777777" w:rsidR="00102141" w:rsidRPr="00D1447B" w:rsidRDefault="00102141" w:rsidP="00102141">
      <w:pPr>
        <w:tabs>
          <w:tab w:val="center" w:pos="5103"/>
        </w:tabs>
        <w:ind w:firstLine="3402"/>
        <w:jc w:val="both"/>
        <w:rPr>
          <w:rFonts w:ascii="Gill Sans MT" w:hAnsi="Gill Sans MT" w:cs="Arial"/>
          <w:sz w:val="24"/>
          <w:szCs w:val="24"/>
        </w:rPr>
      </w:pPr>
    </w:p>
    <w:p w14:paraId="08BF6E96" w14:textId="77777777" w:rsidR="00102141" w:rsidRPr="0041210E" w:rsidRDefault="00102141" w:rsidP="00C57F41">
      <w:pPr>
        <w:rPr>
          <w:rFonts w:ascii="Gill Sans MT" w:hAnsi="Gill Sans MT"/>
          <w:b/>
          <w:sz w:val="24"/>
          <w:szCs w:val="24"/>
        </w:rPr>
      </w:pPr>
    </w:p>
    <w:p w14:paraId="3E0F1105" w14:textId="79BF8627" w:rsidR="007E6F24" w:rsidRPr="00AE6650" w:rsidRDefault="007E6F24" w:rsidP="0029264C">
      <w:pPr>
        <w:ind w:left="5387" w:hanging="283"/>
        <w:rPr>
          <w:rFonts w:ascii="Gill Sans MT" w:hAnsi="Gill Sans MT"/>
          <w:b/>
          <w:sz w:val="24"/>
          <w:szCs w:val="24"/>
        </w:rPr>
      </w:pPr>
    </w:p>
    <w:sectPr w:rsidR="007E6F24" w:rsidRPr="00AE6650" w:rsidSect="008D2AAC">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22693"/>
    <w:multiLevelType w:val="hybridMultilevel"/>
    <w:tmpl w:val="46B6370C"/>
    <w:lvl w:ilvl="0" w:tplc="0DAA7A5A">
      <w:start w:val="1"/>
      <w:numFmt w:val="bullet"/>
      <w:lvlText w:val="-"/>
      <w:lvlJc w:val="left"/>
      <w:pPr>
        <w:ind w:left="1282" w:hanging="360"/>
      </w:pPr>
      <w:rPr>
        <w:rFonts w:ascii="Gill Sans MT" w:eastAsia="Times New Roman" w:hAnsi="Gill Sans MT" w:cs="Arial" w:hint="default"/>
        <w:b w:val="0"/>
      </w:rPr>
    </w:lvl>
    <w:lvl w:ilvl="1" w:tplc="040C0003">
      <w:start w:val="1"/>
      <w:numFmt w:val="bullet"/>
      <w:lvlText w:val="o"/>
      <w:lvlJc w:val="left"/>
      <w:pPr>
        <w:ind w:left="2002" w:hanging="360"/>
      </w:pPr>
      <w:rPr>
        <w:rFonts w:ascii="Courier New" w:hAnsi="Courier New" w:cs="Courier New" w:hint="default"/>
      </w:rPr>
    </w:lvl>
    <w:lvl w:ilvl="2" w:tplc="040C0005">
      <w:start w:val="1"/>
      <w:numFmt w:val="bullet"/>
      <w:lvlText w:val=""/>
      <w:lvlJc w:val="left"/>
      <w:pPr>
        <w:ind w:left="2722" w:hanging="360"/>
      </w:pPr>
      <w:rPr>
        <w:rFonts w:ascii="Wingdings" w:hAnsi="Wingdings" w:hint="default"/>
      </w:rPr>
    </w:lvl>
    <w:lvl w:ilvl="3" w:tplc="040C0001">
      <w:start w:val="1"/>
      <w:numFmt w:val="bullet"/>
      <w:lvlText w:val=""/>
      <w:lvlJc w:val="left"/>
      <w:pPr>
        <w:ind w:left="3442" w:hanging="360"/>
      </w:pPr>
      <w:rPr>
        <w:rFonts w:ascii="Symbol" w:hAnsi="Symbol" w:hint="default"/>
      </w:rPr>
    </w:lvl>
    <w:lvl w:ilvl="4" w:tplc="040C0003">
      <w:start w:val="1"/>
      <w:numFmt w:val="bullet"/>
      <w:lvlText w:val="o"/>
      <w:lvlJc w:val="left"/>
      <w:pPr>
        <w:ind w:left="4162" w:hanging="360"/>
      </w:pPr>
      <w:rPr>
        <w:rFonts w:ascii="Courier New" w:hAnsi="Courier New" w:cs="Courier New" w:hint="default"/>
      </w:rPr>
    </w:lvl>
    <w:lvl w:ilvl="5" w:tplc="040C0005">
      <w:start w:val="1"/>
      <w:numFmt w:val="bullet"/>
      <w:lvlText w:val=""/>
      <w:lvlJc w:val="left"/>
      <w:pPr>
        <w:ind w:left="4882" w:hanging="360"/>
      </w:pPr>
      <w:rPr>
        <w:rFonts w:ascii="Wingdings" w:hAnsi="Wingdings" w:hint="default"/>
      </w:rPr>
    </w:lvl>
    <w:lvl w:ilvl="6" w:tplc="040C0001">
      <w:start w:val="1"/>
      <w:numFmt w:val="bullet"/>
      <w:lvlText w:val=""/>
      <w:lvlJc w:val="left"/>
      <w:pPr>
        <w:ind w:left="5602" w:hanging="360"/>
      </w:pPr>
      <w:rPr>
        <w:rFonts w:ascii="Symbol" w:hAnsi="Symbol" w:hint="default"/>
      </w:rPr>
    </w:lvl>
    <w:lvl w:ilvl="7" w:tplc="040C0003">
      <w:start w:val="1"/>
      <w:numFmt w:val="bullet"/>
      <w:lvlText w:val="o"/>
      <w:lvlJc w:val="left"/>
      <w:pPr>
        <w:ind w:left="6322" w:hanging="360"/>
      </w:pPr>
      <w:rPr>
        <w:rFonts w:ascii="Courier New" w:hAnsi="Courier New" w:cs="Courier New" w:hint="default"/>
      </w:rPr>
    </w:lvl>
    <w:lvl w:ilvl="8" w:tplc="040C0005">
      <w:start w:val="1"/>
      <w:numFmt w:val="bullet"/>
      <w:lvlText w:val=""/>
      <w:lvlJc w:val="left"/>
      <w:pPr>
        <w:ind w:left="7042" w:hanging="360"/>
      </w:pPr>
      <w:rPr>
        <w:rFonts w:ascii="Wingdings" w:hAnsi="Wingdings" w:hint="default"/>
      </w:rPr>
    </w:lvl>
  </w:abstractNum>
  <w:abstractNum w:abstractNumId="1" w15:restartNumberingAfterBreak="0">
    <w:nsid w:val="4EEE3E3E"/>
    <w:multiLevelType w:val="hybridMultilevel"/>
    <w:tmpl w:val="BB4CD386"/>
    <w:lvl w:ilvl="0" w:tplc="5588D5C6">
      <w:start w:val="1"/>
      <w:numFmt w:val="bullet"/>
      <w:lvlText w:val="-"/>
      <w:lvlJc w:val="left"/>
      <w:pPr>
        <w:ind w:left="1776" w:hanging="360"/>
      </w:pPr>
      <w:rPr>
        <w:rFonts w:ascii="Gill Sans MT" w:eastAsia="Times New Roman" w:hAnsi="Gill Sans MT"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75701B06"/>
    <w:multiLevelType w:val="hybridMultilevel"/>
    <w:tmpl w:val="3BAA41B2"/>
    <w:lvl w:ilvl="0" w:tplc="B09CF37A">
      <w:start w:val="1"/>
      <w:numFmt w:val="bullet"/>
      <w:lvlText w:val="-"/>
      <w:lvlJc w:val="left"/>
      <w:pPr>
        <w:ind w:left="1776" w:hanging="360"/>
      </w:pPr>
      <w:rPr>
        <w:rFonts w:ascii="Gill Sans MT" w:eastAsia="Times New Roman" w:hAnsi="Gill Sans MT"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 w15:restartNumberingAfterBreak="0">
    <w:nsid w:val="7DEF1CF3"/>
    <w:multiLevelType w:val="hybridMultilevel"/>
    <w:tmpl w:val="D340E014"/>
    <w:lvl w:ilvl="0" w:tplc="A75019E6">
      <w:numFmt w:val="bullet"/>
      <w:lvlText w:val="-"/>
      <w:lvlJc w:val="left"/>
      <w:pPr>
        <w:ind w:left="2484" w:hanging="360"/>
      </w:pPr>
      <w:rPr>
        <w:rFonts w:ascii="Gill Sans MT" w:eastAsia="Times New Roman" w:hAnsi="Gill Sans MT" w:cs="Times New Roman"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num w:numId="1" w16cid:durableId="1134710761">
    <w:abstractNumId w:val="0"/>
  </w:num>
  <w:num w:numId="2" w16cid:durableId="778524503">
    <w:abstractNumId w:val="1"/>
  </w:num>
  <w:num w:numId="3" w16cid:durableId="1009716617">
    <w:abstractNumId w:val="2"/>
  </w:num>
  <w:num w:numId="4" w16cid:durableId="357244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9F"/>
    <w:rsid w:val="00007C6E"/>
    <w:rsid w:val="00015BEC"/>
    <w:rsid w:val="00023BAB"/>
    <w:rsid w:val="00023FE9"/>
    <w:rsid w:val="0003246E"/>
    <w:rsid w:val="00052B9C"/>
    <w:rsid w:val="000930CB"/>
    <w:rsid w:val="000A392A"/>
    <w:rsid w:val="000C340F"/>
    <w:rsid w:val="000D2243"/>
    <w:rsid w:val="000E049F"/>
    <w:rsid w:val="000E5C66"/>
    <w:rsid w:val="000F52EC"/>
    <w:rsid w:val="00101FCF"/>
    <w:rsid w:val="00102141"/>
    <w:rsid w:val="001103FC"/>
    <w:rsid w:val="00110C12"/>
    <w:rsid w:val="00117AA1"/>
    <w:rsid w:val="0013254B"/>
    <w:rsid w:val="00140469"/>
    <w:rsid w:val="00167581"/>
    <w:rsid w:val="00177719"/>
    <w:rsid w:val="001A0BC2"/>
    <w:rsid w:val="001C503F"/>
    <w:rsid w:val="001C5DAF"/>
    <w:rsid w:val="001D798C"/>
    <w:rsid w:val="001E45C4"/>
    <w:rsid w:val="001F6248"/>
    <w:rsid w:val="00202562"/>
    <w:rsid w:val="00205B2B"/>
    <w:rsid w:val="00206C01"/>
    <w:rsid w:val="0021226B"/>
    <w:rsid w:val="00221A52"/>
    <w:rsid w:val="00230AD1"/>
    <w:rsid w:val="00262CB0"/>
    <w:rsid w:val="00277EBC"/>
    <w:rsid w:val="0029264C"/>
    <w:rsid w:val="00297A91"/>
    <w:rsid w:val="002D2638"/>
    <w:rsid w:val="002D2766"/>
    <w:rsid w:val="002E1F5C"/>
    <w:rsid w:val="002E7158"/>
    <w:rsid w:val="002F2C0E"/>
    <w:rsid w:val="002F7E85"/>
    <w:rsid w:val="003454A4"/>
    <w:rsid w:val="00363603"/>
    <w:rsid w:val="0036716E"/>
    <w:rsid w:val="00371EC9"/>
    <w:rsid w:val="003720F5"/>
    <w:rsid w:val="00374300"/>
    <w:rsid w:val="00380A78"/>
    <w:rsid w:val="00382E54"/>
    <w:rsid w:val="00395A3D"/>
    <w:rsid w:val="00396720"/>
    <w:rsid w:val="003A5C3A"/>
    <w:rsid w:val="003B0105"/>
    <w:rsid w:val="003B57B3"/>
    <w:rsid w:val="003C10AA"/>
    <w:rsid w:val="00410B7E"/>
    <w:rsid w:val="0043624A"/>
    <w:rsid w:val="004716CD"/>
    <w:rsid w:val="00492419"/>
    <w:rsid w:val="004A1DF9"/>
    <w:rsid w:val="004B3522"/>
    <w:rsid w:val="004F2598"/>
    <w:rsid w:val="0050305D"/>
    <w:rsid w:val="00504193"/>
    <w:rsid w:val="00526857"/>
    <w:rsid w:val="00546123"/>
    <w:rsid w:val="00561347"/>
    <w:rsid w:val="0056213A"/>
    <w:rsid w:val="00567272"/>
    <w:rsid w:val="00573BD8"/>
    <w:rsid w:val="00582F12"/>
    <w:rsid w:val="005E46E5"/>
    <w:rsid w:val="005F6067"/>
    <w:rsid w:val="00602741"/>
    <w:rsid w:val="00617095"/>
    <w:rsid w:val="0062750C"/>
    <w:rsid w:val="00634BCA"/>
    <w:rsid w:val="00651E53"/>
    <w:rsid w:val="006A71F7"/>
    <w:rsid w:val="006A7E3F"/>
    <w:rsid w:val="00722F08"/>
    <w:rsid w:val="00751709"/>
    <w:rsid w:val="007616D2"/>
    <w:rsid w:val="00794354"/>
    <w:rsid w:val="007B1657"/>
    <w:rsid w:val="007B3E09"/>
    <w:rsid w:val="007E6F24"/>
    <w:rsid w:val="007F2829"/>
    <w:rsid w:val="00806FD3"/>
    <w:rsid w:val="00810E8D"/>
    <w:rsid w:val="00821657"/>
    <w:rsid w:val="008319E0"/>
    <w:rsid w:val="00836D55"/>
    <w:rsid w:val="00855127"/>
    <w:rsid w:val="008557AD"/>
    <w:rsid w:val="00862238"/>
    <w:rsid w:val="0087617D"/>
    <w:rsid w:val="00885122"/>
    <w:rsid w:val="008871FA"/>
    <w:rsid w:val="0089193B"/>
    <w:rsid w:val="008A3340"/>
    <w:rsid w:val="008B20DB"/>
    <w:rsid w:val="008B78BB"/>
    <w:rsid w:val="008C55F7"/>
    <w:rsid w:val="008D1DE6"/>
    <w:rsid w:val="008D2AAC"/>
    <w:rsid w:val="008D673F"/>
    <w:rsid w:val="008F7FB1"/>
    <w:rsid w:val="00945A9A"/>
    <w:rsid w:val="009518D2"/>
    <w:rsid w:val="00982FCD"/>
    <w:rsid w:val="009E6FFB"/>
    <w:rsid w:val="009F58BB"/>
    <w:rsid w:val="00A47670"/>
    <w:rsid w:val="00A51BA4"/>
    <w:rsid w:val="00A67B9D"/>
    <w:rsid w:val="00A926D3"/>
    <w:rsid w:val="00AB1DF1"/>
    <w:rsid w:val="00AE6650"/>
    <w:rsid w:val="00B11E1E"/>
    <w:rsid w:val="00B43722"/>
    <w:rsid w:val="00BE38D3"/>
    <w:rsid w:val="00BF160F"/>
    <w:rsid w:val="00C364AE"/>
    <w:rsid w:val="00C409E7"/>
    <w:rsid w:val="00C42C0E"/>
    <w:rsid w:val="00C57CB5"/>
    <w:rsid w:val="00C57F41"/>
    <w:rsid w:val="00C95E37"/>
    <w:rsid w:val="00CB4370"/>
    <w:rsid w:val="00CC4936"/>
    <w:rsid w:val="00CC5614"/>
    <w:rsid w:val="00CC712E"/>
    <w:rsid w:val="00D27FBC"/>
    <w:rsid w:val="00DB612A"/>
    <w:rsid w:val="00DD625A"/>
    <w:rsid w:val="00E10A15"/>
    <w:rsid w:val="00E26818"/>
    <w:rsid w:val="00E367BD"/>
    <w:rsid w:val="00E70672"/>
    <w:rsid w:val="00E86F02"/>
    <w:rsid w:val="00EA17BF"/>
    <w:rsid w:val="00EB39FB"/>
    <w:rsid w:val="00EB67B2"/>
    <w:rsid w:val="00EF0595"/>
    <w:rsid w:val="00F14016"/>
    <w:rsid w:val="00F30FA0"/>
    <w:rsid w:val="00F45BF6"/>
    <w:rsid w:val="00F52E5F"/>
    <w:rsid w:val="00FA52C8"/>
    <w:rsid w:val="00FA5A84"/>
    <w:rsid w:val="00FB2F66"/>
    <w:rsid w:val="00FB6BAD"/>
    <w:rsid w:val="00FB7014"/>
    <w:rsid w:val="00FF51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B526A"/>
  <w15:chartTrackingRefBased/>
  <w15:docId w15:val="{19A7B227-E5FF-49CD-B170-6BB3B0B60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49F"/>
  </w:style>
  <w:style w:type="paragraph" w:styleId="Titre1">
    <w:name w:val="heading 1"/>
    <w:basedOn w:val="Normal"/>
    <w:next w:val="Normal"/>
    <w:link w:val="Titre1Car"/>
    <w:qFormat/>
    <w:rsid w:val="00821657"/>
    <w:pPr>
      <w:spacing w:before="240"/>
      <w:outlineLvl w:val="0"/>
    </w:pPr>
    <w:rPr>
      <w:rFonts w:ascii="Arial" w:eastAsiaTheme="majorEastAsia" w:hAnsi="Arial" w:cstheme="majorBidi"/>
      <w:b/>
      <w:sz w:val="24"/>
      <w:u w:val="single"/>
    </w:rPr>
  </w:style>
  <w:style w:type="paragraph" w:styleId="Titre2">
    <w:name w:val="heading 2"/>
    <w:basedOn w:val="Normal"/>
    <w:next w:val="Normal"/>
    <w:link w:val="Titre2Car"/>
    <w:qFormat/>
    <w:rsid w:val="00821657"/>
    <w:pPr>
      <w:spacing w:before="120"/>
      <w:outlineLvl w:val="1"/>
    </w:pPr>
    <w:rPr>
      <w:rFonts w:ascii="Arial" w:eastAsiaTheme="majorEastAsia" w:hAnsi="Arial" w:cstheme="majorBidi"/>
      <w:b/>
      <w:sz w:val="24"/>
    </w:rPr>
  </w:style>
  <w:style w:type="paragraph" w:styleId="Titre3">
    <w:name w:val="heading 3"/>
    <w:basedOn w:val="Normal"/>
    <w:next w:val="Retraitnormal"/>
    <w:link w:val="Titre3Car"/>
    <w:qFormat/>
    <w:rsid w:val="00821657"/>
    <w:pPr>
      <w:ind w:left="354"/>
      <w:outlineLvl w:val="2"/>
    </w:pPr>
    <w:rPr>
      <w:b/>
      <w:sz w:val="24"/>
    </w:rPr>
  </w:style>
  <w:style w:type="paragraph" w:styleId="Titre4">
    <w:name w:val="heading 4"/>
    <w:basedOn w:val="Normal"/>
    <w:next w:val="Retraitnormal"/>
    <w:link w:val="Titre4Car"/>
    <w:qFormat/>
    <w:rsid w:val="00821657"/>
    <w:pPr>
      <w:ind w:left="354"/>
      <w:outlineLvl w:val="3"/>
    </w:pPr>
    <w:rPr>
      <w:sz w:val="24"/>
      <w:u w:val="single"/>
    </w:rPr>
  </w:style>
  <w:style w:type="paragraph" w:styleId="Titre5">
    <w:name w:val="heading 5"/>
    <w:basedOn w:val="Normal"/>
    <w:next w:val="Retraitnormal"/>
    <w:link w:val="Titre5Car"/>
    <w:qFormat/>
    <w:rsid w:val="00821657"/>
    <w:pPr>
      <w:ind w:left="708"/>
      <w:outlineLvl w:val="4"/>
    </w:pPr>
    <w:rPr>
      <w:b/>
    </w:rPr>
  </w:style>
  <w:style w:type="paragraph" w:styleId="Titre6">
    <w:name w:val="heading 6"/>
    <w:basedOn w:val="Normal"/>
    <w:next w:val="Retraitnormal"/>
    <w:link w:val="Titre6Car"/>
    <w:qFormat/>
    <w:rsid w:val="00821657"/>
    <w:pPr>
      <w:ind w:left="708"/>
      <w:outlineLvl w:val="5"/>
    </w:pPr>
    <w:rPr>
      <w:u w:val="single"/>
    </w:rPr>
  </w:style>
  <w:style w:type="paragraph" w:styleId="Titre7">
    <w:name w:val="heading 7"/>
    <w:basedOn w:val="Normal"/>
    <w:next w:val="Retraitnormal"/>
    <w:link w:val="Titre7Car"/>
    <w:qFormat/>
    <w:rsid w:val="00821657"/>
    <w:pPr>
      <w:ind w:left="708"/>
      <w:outlineLvl w:val="6"/>
    </w:pPr>
    <w:rPr>
      <w:i/>
    </w:rPr>
  </w:style>
  <w:style w:type="paragraph" w:styleId="Titre8">
    <w:name w:val="heading 8"/>
    <w:basedOn w:val="Normal"/>
    <w:next w:val="Retraitnormal"/>
    <w:link w:val="Titre8Car"/>
    <w:qFormat/>
    <w:rsid w:val="00821657"/>
    <w:pPr>
      <w:ind w:left="708"/>
      <w:outlineLvl w:val="7"/>
    </w:pPr>
    <w:rPr>
      <w:i/>
    </w:rPr>
  </w:style>
  <w:style w:type="paragraph" w:styleId="Titre9">
    <w:name w:val="heading 9"/>
    <w:basedOn w:val="Normal"/>
    <w:next w:val="Retraitnormal"/>
    <w:link w:val="Titre9Car"/>
    <w:qFormat/>
    <w:rsid w:val="00821657"/>
    <w:pPr>
      <w:ind w:left="708"/>
      <w:outlineLvl w:val="8"/>
    </w:pPr>
    <w:rPr>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06C01"/>
    <w:rPr>
      <w:rFonts w:ascii="Arial" w:eastAsiaTheme="majorEastAsia" w:hAnsi="Arial" w:cstheme="majorBidi"/>
      <w:b/>
      <w:sz w:val="24"/>
      <w:u w:val="single"/>
    </w:rPr>
  </w:style>
  <w:style w:type="character" w:customStyle="1" w:styleId="Titre2Car">
    <w:name w:val="Titre 2 Car"/>
    <w:basedOn w:val="Policepardfaut"/>
    <w:link w:val="Titre2"/>
    <w:rsid w:val="00EA17BF"/>
    <w:rPr>
      <w:rFonts w:ascii="Arial" w:eastAsiaTheme="majorEastAsia" w:hAnsi="Arial" w:cstheme="majorBidi"/>
      <w:b/>
      <w:sz w:val="24"/>
    </w:rPr>
  </w:style>
  <w:style w:type="paragraph" w:styleId="Titre">
    <w:name w:val="Title"/>
    <w:basedOn w:val="Normal"/>
    <w:link w:val="TitreCar"/>
    <w:qFormat/>
    <w:rsid w:val="00F1401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reCar">
    <w:name w:val="Titre Car"/>
    <w:link w:val="Titre"/>
    <w:rsid w:val="00F14016"/>
    <w:rPr>
      <w:rFonts w:asciiTheme="majorHAnsi" w:eastAsiaTheme="majorEastAsia" w:hAnsiTheme="majorHAnsi" w:cstheme="majorBidi"/>
      <w:b/>
      <w:bCs/>
      <w:kern w:val="28"/>
      <w:sz w:val="32"/>
      <w:szCs w:val="32"/>
    </w:rPr>
  </w:style>
  <w:style w:type="character" w:styleId="Accentuation">
    <w:name w:val="Emphasis"/>
    <w:basedOn w:val="Policepardfaut"/>
    <w:qFormat/>
    <w:rsid w:val="00F14016"/>
    <w:rPr>
      <w:i/>
      <w:iCs/>
    </w:rPr>
  </w:style>
  <w:style w:type="character" w:customStyle="1" w:styleId="Titre3Car">
    <w:name w:val="Titre 3 Car"/>
    <w:basedOn w:val="Policepardfaut"/>
    <w:link w:val="Titre3"/>
    <w:rsid w:val="00821657"/>
    <w:rPr>
      <w:b/>
      <w:sz w:val="24"/>
    </w:rPr>
  </w:style>
  <w:style w:type="paragraph" w:styleId="Retraitnormal">
    <w:name w:val="Normal Indent"/>
    <w:basedOn w:val="Normal"/>
    <w:uiPriority w:val="99"/>
    <w:semiHidden/>
    <w:unhideWhenUsed/>
    <w:rsid w:val="00821657"/>
    <w:pPr>
      <w:ind w:left="708"/>
    </w:pPr>
  </w:style>
  <w:style w:type="character" w:customStyle="1" w:styleId="Titre4Car">
    <w:name w:val="Titre 4 Car"/>
    <w:basedOn w:val="Policepardfaut"/>
    <w:link w:val="Titre4"/>
    <w:rsid w:val="00821657"/>
    <w:rPr>
      <w:sz w:val="24"/>
      <w:u w:val="single"/>
    </w:rPr>
  </w:style>
  <w:style w:type="character" w:customStyle="1" w:styleId="Titre5Car">
    <w:name w:val="Titre 5 Car"/>
    <w:basedOn w:val="Policepardfaut"/>
    <w:link w:val="Titre5"/>
    <w:rsid w:val="00821657"/>
    <w:rPr>
      <w:b/>
    </w:rPr>
  </w:style>
  <w:style w:type="character" w:customStyle="1" w:styleId="Titre6Car">
    <w:name w:val="Titre 6 Car"/>
    <w:basedOn w:val="Policepardfaut"/>
    <w:link w:val="Titre6"/>
    <w:rsid w:val="00821657"/>
    <w:rPr>
      <w:u w:val="single"/>
    </w:rPr>
  </w:style>
  <w:style w:type="character" w:customStyle="1" w:styleId="Titre7Car">
    <w:name w:val="Titre 7 Car"/>
    <w:basedOn w:val="Policepardfaut"/>
    <w:link w:val="Titre7"/>
    <w:rsid w:val="00821657"/>
    <w:rPr>
      <w:i/>
    </w:rPr>
  </w:style>
  <w:style w:type="character" w:customStyle="1" w:styleId="Titre8Car">
    <w:name w:val="Titre 8 Car"/>
    <w:basedOn w:val="Policepardfaut"/>
    <w:link w:val="Titre8"/>
    <w:rsid w:val="00821657"/>
    <w:rPr>
      <w:i/>
    </w:rPr>
  </w:style>
  <w:style w:type="character" w:customStyle="1" w:styleId="Titre9Car">
    <w:name w:val="Titre 9 Car"/>
    <w:basedOn w:val="Policepardfaut"/>
    <w:link w:val="Titre9"/>
    <w:rsid w:val="00821657"/>
    <w:rPr>
      <w:i/>
    </w:rPr>
  </w:style>
  <w:style w:type="character" w:styleId="Lienhypertexte">
    <w:name w:val="Hyperlink"/>
    <w:basedOn w:val="Policepardfaut"/>
    <w:uiPriority w:val="99"/>
    <w:unhideWhenUsed/>
    <w:rsid w:val="000E049F"/>
    <w:rPr>
      <w:color w:val="0000FF"/>
      <w:u w:val="single"/>
    </w:rPr>
  </w:style>
  <w:style w:type="character" w:styleId="Mentionnonrsolue">
    <w:name w:val="Unresolved Mention"/>
    <w:basedOn w:val="Policepardfaut"/>
    <w:uiPriority w:val="99"/>
    <w:semiHidden/>
    <w:unhideWhenUsed/>
    <w:rsid w:val="001D798C"/>
    <w:rPr>
      <w:color w:val="605E5C"/>
      <w:shd w:val="clear" w:color="auto" w:fill="E1DFDD"/>
    </w:rPr>
  </w:style>
  <w:style w:type="paragraph" w:styleId="Textedebulles">
    <w:name w:val="Balloon Text"/>
    <w:basedOn w:val="Normal"/>
    <w:link w:val="TextedebullesCar"/>
    <w:uiPriority w:val="99"/>
    <w:semiHidden/>
    <w:unhideWhenUsed/>
    <w:rsid w:val="00634BCA"/>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4BCA"/>
    <w:rPr>
      <w:rFonts w:ascii="Segoe UI" w:hAnsi="Segoe UI" w:cs="Segoe UI"/>
      <w:sz w:val="18"/>
      <w:szCs w:val="18"/>
    </w:rPr>
  </w:style>
  <w:style w:type="paragraph" w:styleId="Paragraphedeliste">
    <w:name w:val="List Paragraph"/>
    <w:basedOn w:val="Normal"/>
    <w:uiPriority w:val="34"/>
    <w:qFormat/>
    <w:rsid w:val="00AB1DF1"/>
    <w:pPr>
      <w:ind w:left="720"/>
      <w:contextualSpacing/>
    </w:pPr>
  </w:style>
  <w:style w:type="paragraph" w:customStyle="1" w:styleId="a">
    <w:basedOn w:val="Normal"/>
    <w:next w:val="Paragraphedeliste"/>
    <w:uiPriority w:val="34"/>
    <w:qFormat/>
    <w:rsid w:val="00102141"/>
    <w:pPr>
      <w:ind w:left="720"/>
      <w:contextualSpacing/>
    </w:pPr>
    <w:rPr>
      <w:sz w:val="24"/>
      <w:szCs w:val="24"/>
    </w:rPr>
  </w:style>
  <w:style w:type="paragraph" w:styleId="Textebrut">
    <w:name w:val="Plain Text"/>
    <w:basedOn w:val="Normal"/>
    <w:link w:val="TextebrutCar"/>
    <w:uiPriority w:val="99"/>
    <w:semiHidden/>
    <w:unhideWhenUsed/>
    <w:rsid w:val="00395A3D"/>
    <w:rPr>
      <w:rFonts w:ascii="Consolas" w:hAnsi="Consolas"/>
      <w:sz w:val="21"/>
      <w:szCs w:val="21"/>
    </w:rPr>
  </w:style>
  <w:style w:type="character" w:customStyle="1" w:styleId="TextebrutCar">
    <w:name w:val="Texte brut Car"/>
    <w:basedOn w:val="Policepardfaut"/>
    <w:link w:val="Textebrut"/>
    <w:uiPriority w:val="99"/>
    <w:semiHidden/>
    <w:rsid w:val="00395A3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50380">
      <w:bodyDiv w:val="1"/>
      <w:marLeft w:val="0"/>
      <w:marRight w:val="0"/>
      <w:marTop w:val="0"/>
      <w:marBottom w:val="0"/>
      <w:divBdr>
        <w:top w:val="none" w:sz="0" w:space="0" w:color="auto"/>
        <w:left w:val="none" w:sz="0" w:space="0" w:color="auto"/>
        <w:bottom w:val="none" w:sz="0" w:space="0" w:color="auto"/>
        <w:right w:val="none" w:sz="0" w:space="0" w:color="auto"/>
      </w:divBdr>
    </w:div>
    <w:div w:id="1010181973">
      <w:bodyDiv w:val="1"/>
      <w:marLeft w:val="0"/>
      <w:marRight w:val="0"/>
      <w:marTop w:val="0"/>
      <w:marBottom w:val="0"/>
      <w:divBdr>
        <w:top w:val="none" w:sz="0" w:space="0" w:color="auto"/>
        <w:left w:val="none" w:sz="0" w:space="0" w:color="auto"/>
        <w:bottom w:val="none" w:sz="0" w:space="0" w:color="auto"/>
        <w:right w:val="none" w:sz="0" w:space="0" w:color="auto"/>
      </w:divBdr>
    </w:div>
    <w:div w:id="155932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2</Pages>
  <Words>665</Words>
  <Characters>3658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MARANDON</dc:creator>
  <cp:keywords/>
  <dc:description/>
  <cp:lastModifiedBy>Isabelle Jollin</cp:lastModifiedBy>
  <cp:revision>74</cp:revision>
  <cp:lastPrinted>2026-07-29T12:23:00Z</cp:lastPrinted>
  <dcterms:created xsi:type="dcterms:W3CDTF">2021-04-06T06:33:00Z</dcterms:created>
  <dcterms:modified xsi:type="dcterms:W3CDTF">2026-07-29T12:33:00Z</dcterms:modified>
</cp:coreProperties>
</file>